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D8263" w14:textId="3367DD66" w:rsidR="00034193" w:rsidRPr="006C2AA2" w:rsidRDefault="006C2AA2" w:rsidP="00DB65E0">
      <w:pPr>
        <w:spacing w:line="336" w:lineRule="auto"/>
        <w:rPr>
          <w:rFonts w:ascii="Arial" w:hAnsi="Arial" w:cs="Arial"/>
          <w:b/>
          <w:sz w:val="24"/>
          <w:szCs w:val="24"/>
        </w:rPr>
      </w:pPr>
      <w:r w:rsidRPr="006C2AA2">
        <w:rPr>
          <w:rFonts w:ascii="Arial" w:hAnsi="Arial" w:cs="Arial"/>
          <w:b/>
          <w:sz w:val="24"/>
          <w:szCs w:val="24"/>
        </w:rPr>
        <w:t>I</w:t>
      </w:r>
      <w:r w:rsidR="00034193" w:rsidRPr="006C2AA2">
        <w:rPr>
          <w:rFonts w:ascii="Arial" w:hAnsi="Arial" w:cs="Arial"/>
          <w:b/>
          <w:sz w:val="24"/>
          <w:szCs w:val="24"/>
        </w:rPr>
        <w:t xml:space="preserve">nformatie </w:t>
      </w:r>
      <w:r w:rsidR="00196AB6" w:rsidRPr="006C2AA2">
        <w:rPr>
          <w:rFonts w:ascii="Arial" w:hAnsi="Arial" w:cs="Arial"/>
          <w:b/>
          <w:sz w:val="24"/>
          <w:szCs w:val="24"/>
        </w:rPr>
        <w:t xml:space="preserve">voor </w:t>
      </w:r>
      <w:r w:rsidRPr="006C2AA2">
        <w:rPr>
          <w:rFonts w:ascii="Arial" w:hAnsi="Arial" w:cs="Arial"/>
          <w:b/>
          <w:sz w:val="24"/>
          <w:szCs w:val="24"/>
        </w:rPr>
        <w:t xml:space="preserve">ouders van pasgeborene voor </w:t>
      </w:r>
      <w:r w:rsidR="00196AB6" w:rsidRPr="006C2AA2">
        <w:rPr>
          <w:rFonts w:ascii="Arial" w:hAnsi="Arial" w:cs="Arial"/>
          <w:b/>
          <w:sz w:val="24"/>
          <w:szCs w:val="24"/>
        </w:rPr>
        <w:t>deelname aan medisch</w:t>
      </w:r>
      <w:r w:rsidR="00034193" w:rsidRPr="006C2AA2">
        <w:rPr>
          <w:rFonts w:ascii="Arial" w:hAnsi="Arial" w:cs="Arial"/>
          <w:b/>
          <w:sz w:val="24"/>
          <w:szCs w:val="24"/>
        </w:rPr>
        <w:t xml:space="preserve">-wetenschappelijk onderzoek </w:t>
      </w:r>
    </w:p>
    <w:p w14:paraId="681FEC59" w14:textId="77777777" w:rsidR="005527CB" w:rsidRDefault="005527CB" w:rsidP="00DB65E0">
      <w:pPr>
        <w:spacing w:line="336" w:lineRule="auto"/>
        <w:rPr>
          <w:rFonts w:ascii="Arial" w:hAnsi="Arial" w:cs="Arial"/>
          <w:b/>
          <w:sz w:val="24"/>
          <w:szCs w:val="24"/>
        </w:rPr>
      </w:pPr>
    </w:p>
    <w:p w14:paraId="2BBB111D" w14:textId="77777777" w:rsidR="0055470B" w:rsidRPr="006C2AA2" w:rsidRDefault="002F30D5" w:rsidP="00DB65E0">
      <w:pPr>
        <w:spacing w:line="336" w:lineRule="auto"/>
        <w:rPr>
          <w:rFonts w:ascii="Arial" w:hAnsi="Arial" w:cs="Arial"/>
          <w:b/>
          <w:sz w:val="36"/>
          <w:szCs w:val="36"/>
        </w:rPr>
      </w:pPr>
      <w:proofErr w:type="spellStart"/>
      <w:r w:rsidRPr="006C2AA2">
        <w:rPr>
          <w:rFonts w:ascii="Arial" w:hAnsi="Arial" w:cs="Arial"/>
          <w:b/>
          <w:sz w:val="36"/>
          <w:szCs w:val="36"/>
        </w:rPr>
        <w:t>Doxapram</w:t>
      </w:r>
      <w:proofErr w:type="spellEnd"/>
      <w:r w:rsidRPr="006C2AA2">
        <w:rPr>
          <w:rFonts w:ascii="Arial" w:hAnsi="Arial" w:cs="Arial"/>
          <w:b/>
          <w:sz w:val="36"/>
          <w:szCs w:val="36"/>
        </w:rPr>
        <w:t xml:space="preserve"> ter </w:t>
      </w:r>
      <w:r w:rsidR="00561DCA" w:rsidRPr="006C2AA2">
        <w:rPr>
          <w:rFonts w:ascii="Arial" w:hAnsi="Arial" w:cs="Arial"/>
          <w:b/>
          <w:sz w:val="36"/>
          <w:szCs w:val="36"/>
        </w:rPr>
        <w:t>behandeling van adempauzes bij</w:t>
      </w:r>
      <w:r w:rsidRPr="006C2AA2">
        <w:rPr>
          <w:rFonts w:ascii="Arial" w:hAnsi="Arial" w:cs="Arial"/>
          <w:b/>
          <w:sz w:val="36"/>
          <w:szCs w:val="36"/>
        </w:rPr>
        <w:t xml:space="preserve"> te vroeg geboren kinderen</w:t>
      </w:r>
    </w:p>
    <w:p w14:paraId="428C45E6" w14:textId="77777777" w:rsidR="00561DCA" w:rsidRDefault="00561DCA" w:rsidP="006F0B5C">
      <w:pPr>
        <w:spacing w:line="336" w:lineRule="auto"/>
        <w:rPr>
          <w:rFonts w:ascii="Arial" w:hAnsi="Arial" w:cs="Arial"/>
          <w:i/>
          <w:sz w:val="20"/>
        </w:rPr>
      </w:pPr>
    </w:p>
    <w:p w14:paraId="1A626385" w14:textId="77777777" w:rsidR="004024B4" w:rsidRPr="003A7BC0" w:rsidRDefault="004024B4" w:rsidP="006F0B5C">
      <w:pPr>
        <w:spacing w:line="336" w:lineRule="auto"/>
        <w:rPr>
          <w:rFonts w:ascii="Arial" w:hAnsi="Arial" w:cs="Arial"/>
          <w:sz w:val="20"/>
        </w:rPr>
      </w:pPr>
      <w:r w:rsidRPr="003A7BC0">
        <w:rPr>
          <w:rFonts w:ascii="Arial" w:hAnsi="Arial" w:cs="Arial"/>
          <w:i/>
          <w:sz w:val="20"/>
        </w:rPr>
        <w:t>Officiële titel</w:t>
      </w:r>
      <w:r w:rsidR="00D54D8B" w:rsidRPr="003A7BC0">
        <w:rPr>
          <w:rFonts w:ascii="Arial" w:hAnsi="Arial" w:cs="Arial"/>
          <w:i/>
          <w:sz w:val="20"/>
        </w:rPr>
        <w:t>:</w:t>
      </w:r>
      <w:r w:rsidR="006F0B5C" w:rsidRPr="003A7BC0">
        <w:rPr>
          <w:rFonts w:ascii="Arial" w:hAnsi="Arial" w:cs="Arial"/>
          <w:sz w:val="20"/>
        </w:rPr>
        <w:t xml:space="preserve"> </w:t>
      </w:r>
    </w:p>
    <w:p w14:paraId="4B90AC6C" w14:textId="77777777" w:rsidR="00561DCA" w:rsidRPr="00561DCA" w:rsidRDefault="00561DCA" w:rsidP="00561DCA">
      <w:pPr>
        <w:spacing w:line="336" w:lineRule="auto"/>
        <w:rPr>
          <w:rFonts w:ascii="Arial" w:hAnsi="Arial" w:cs="Arial"/>
          <w:sz w:val="20"/>
        </w:rPr>
      </w:pPr>
      <w:proofErr w:type="spellStart"/>
      <w:r w:rsidRPr="00561DCA">
        <w:rPr>
          <w:rFonts w:ascii="Arial" w:hAnsi="Arial" w:cs="Arial"/>
          <w:sz w:val="20"/>
        </w:rPr>
        <w:t>Doxapram</w:t>
      </w:r>
      <w:proofErr w:type="spellEnd"/>
      <w:r w:rsidRPr="00561DCA">
        <w:rPr>
          <w:rFonts w:ascii="Arial" w:hAnsi="Arial" w:cs="Arial"/>
          <w:sz w:val="20"/>
        </w:rPr>
        <w:t xml:space="preserve"> versus placebo onderzoek bij te vroeg geboren kinderen: een dubbelblind</w:t>
      </w:r>
      <w:r>
        <w:rPr>
          <w:rFonts w:ascii="Arial" w:hAnsi="Arial" w:cs="Arial"/>
          <w:sz w:val="20"/>
        </w:rPr>
        <w:t xml:space="preserve"> multicenter gerandomiseerde studie</w:t>
      </w:r>
    </w:p>
    <w:p w14:paraId="0833938A" w14:textId="77777777" w:rsidR="005F663E" w:rsidRPr="00561DCA" w:rsidRDefault="005F663E" w:rsidP="00DB65E0">
      <w:pPr>
        <w:spacing w:line="336" w:lineRule="auto"/>
        <w:rPr>
          <w:rFonts w:ascii="Arial" w:hAnsi="Arial" w:cs="Arial"/>
          <w:b/>
          <w:sz w:val="24"/>
          <w:szCs w:val="24"/>
        </w:rPr>
      </w:pPr>
    </w:p>
    <w:p w14:paraId="55B6D7BF" w14:textId="77777777" w:rsidR="00D642AE" w:rsidRDefault="00D642AE" w:rsidP="00D642AE">
      <w:pPr>
        <w:tabs>
          <w:tab w:val="clear" w:pos="1701"/>
          <w:tab w:val="left" w:pos="4800"/>
        </w:tabs>
        <w:spacing w:line="336" w:lineRule="auto"/>
        <w:rPr>
          <w:rFonts w:ascii="Arial" w:hAnsi="Arial" w:cs="Arial"/>
          <w:b/>
          <w:sz w:val="24"/>
          <w:szCs w:val="24"/>
        </w:rPr>
      </w:pPr>
      <w:r>
        <w:rPr>
          <w:rFonts w:ascii="Arial" w:hAnsi="Arial" w:cs="Arial"/>
          <w:b/>
          <w:sz w:val="24"/>
          <w:szCs w:val="24"/>
        </w:rPr>
        <w:t>Inleiding</w:t>
      </w:r>
      <w:r>
        <w:rPr>
          <w:rFonts w:ascii="Arial" w:hAnsi="Arial" w:cs="Arial"/>
          <w:b/>
          <w:sz w:val="24"/>
          <w:szCs w:val="24"/>
        </w:rPr>
        <w:tab/>
      </w:r>
    </w:p>
    <w:p w14:paraId="627FA2FC" w14:textId="77777777" w:rsidR="00D642AE" w:rsidRDefault="00D642AE" w:rsidP="00D642AE">
      <w:pPr>
        <w:spacing w:line="336" w:lineRule="auto"/>
        <w:rPr>
          <w:rFonts w:ascii="Arial" w:hAnsi="Arial" w:cs="Arial"/>
          <w:sz w:val="20"/>
        </w:rPr>
      </w:pPr>
      <w:r>
        <w:rPr>
          <w:rFonts w:ascii="Arial" w:hAnsi="Arial" w:cs="Arial"/>
          <w:sz w:val="20"/>
        </w:rPr>
        <w:t>Geachte heer/mevrouw,</w:t>
      </w:r>
    </w:p>
    <w:p w14:paraId="559C8D44" w14:textId="77777777" w:rsidR="00D642AE" w:rsidRDefault="00D642AE" w:rsidP="00D642AE">
      <w:pPr>
        <w:spacing w:line="336" w:lineRule="auto"/>
        <w:rPr>
          <w:rFonts w:ascii="Arial" w:hAnsi="Arial" w:cs="Arial"/>
          <w:sz w:val="20"/>
        </w:rPr>
      </w:pPr>
    </w:p>
    <w:p w14:paraId="71E43CDF" w14:textId="0AFF2D95" w:rsidR="00D642AE" w:rsidRDefault="00D642AE" w:rsidP="00D642AE">
      <w:pPr>
        <w:spacing w:line="336" w:lineRule="auto"/>
        <w:rPr>
          <w:rFonts w:ascii="Arial" w:hAnsi="Arial" w:cs="Arial"/>
          <w:color w:val="000000"/>
          <w:sz w:val="20"/>
        </w:rPr>
      </w:pPr>
      <w:r>
        <w:rPr>
          <w:rFonts w:ascii="Arial" w:hAnsi="Arial" w:cs="Arial"/>
          <w:color w:val="000000"/>
          <w:sz w:val="20"/>
        </w:rPr>
        <w:t>Uw zoon of dochter is opgenomen op de afdeling neonatologie van het</w:t>
      </w:r>
      <w:r w:rsidR="00CA2379">
        <w:rPr>
          <w:rFonts w:ascii="Arial" w:hAnsi="Arial" w:cs="Arial"/>
          <w:color w:val="000000"/>
          <w:sz w:val="20"/>
        </w:rPr>
        <w:t xml:space="preserve"> </w:t>
      </w:r>
      <w:r w:rsidR="00CA2379" w:rsidRPr="004D6C41">
        <w:rPr>
          <w:rFonts w:ascii="Arial" w:hAnsi="Arial" w:cs="Arial"/>
          <w:i/>
          <w:color w:val="808080" w:themeColor="background1" w:themeShade="80"/>
          <w:sz w:val="20"/>
          <w:highlight w:val="lightGray"/>
        </w:rPr>
        <w:t>naam ziekenhuis</w:t>
      </w:r>
      <w:r>
        <w:rPr>
          <w:rFonts w:ascii="Arial" w:hAnsi="Arial" w:cs="Arial"/>
          <w:color w:val="000000"/>
          <w:sz w:val="20"/>
        </w:rPr>
        <w:t xml:space="preserve">. Wij vragen u of uw kind mee mag doen aan een medisch-wetenschappelijk onderzoek. Meedoen is vrijwillig, u beslist zelf of u dit wilt. Om mee te doen is wel uw schriftelijke toestemming nodig. U ontvangt deze brief omdat uw kindje bij geboorte jonger was dan een zwangerschapsduur van 29 weken. Na vroeggeboorte is de aansturing van de ademhaling nog niet goed ontwikkeld en kunnen adempauzes optreden. </w:t>
      </w:r>
    </w:p>
    <w:p w14:paraId="5C0028AD" w14:textId="77777777" w:rsidR="00D642AE" w:rsidRDefault="00D642AE" w:rsidP="00D642AE">
      <w:pPr>
        <w:spacing w:line="336" w:lineRule="auto"/>
        <w:rPr>
          <w:rFonts w:ascii="Arial" w:hAnsi="Arial" w:cs="Arial"/>
          <w:color w:val="000000"/>
          <w:sz w:val="20"/>
        </w:rPr>
      </w:pPr>
    </w:p>
    <w:p w14:paraId="0D2563D2" w14:textId="77777777" w:rsidR="00D642AE" w:rsidRDefault="00D642AE" w:rsidP="00D642AE">
      <w:pPr>
        <w:spacing w:line="336" w:lineRule="auto"/>
        <w:rPr>
          <w:rFonts w:ascii="Arial" w:hAnsi="Arial" w:cs="Arial"/>
          <w:color w:val="000000"/>
          <w:sz w:val="20"/>
        </w:rPr>
      </w:pPr>
      <w:r>
        <w:rPr>
          <w:rFonts w:ascii="Arial" w:hAnsi="Arial" w:cs="Arial"/>
          <w:color w:val="000000"/>
          <w:sz w:val="20"/>
        </w:rPr>
        <w:t>Voordat u beslist of u wilt meedoen aan dit onderzoek, krijgt u uitleg over wat het onderzoek inhoudt. Lees deze informatie rustig door en vraag de onderzoeker uitleg als u vragen heeft. U kunt ook de onafhankelijk deskundige, die aan het eind van deze brief genoemd wordt, om aanvullende informatie vragen. U kunt er ook over praten met uw partner, vrienden of familie.</w:t>
      </w:r>
    </w:p>
    <w:p w14:paraId="6E732323" w14:textId="77777777" w:rsidR="00D642AE" w:rsidRDefault="00D642AE" w:rsidP="00D642AE">
      <w:pPr>
        <w:spacing w:line="336" w:lineRule="auto"/>
        <w:rPr>
          <w:rFonts w:ascii="Arial" w:hAnsi="Arial" w:cs="Arial"/>
          <w:color w:val="000000"/>
          <w:sz w:val="20"/>
        </w:rPr>
      </w:pPr>
      <w:r>
        <w:rPr>
          <w:rFonts w:ascii="Arial" w:hAnsi="Arial" w:cs="Arial"/>
          <w:color w:val="000000"/>
          <w:sz w:val="20"/>
        </w:rPr>
        <w:t xml:space="preserve">Algemene informatie over meedoen aan medisch-wetenschappelijk onderzoek vindt u op de website van de Rijksoverheid: www.rijksoverheid.nl/mensenonderzoek. </w:t>
      </w:r>
    </w:p>
    <w:p w14:paraId="5217EA3A" w14:textId="77777777" w:rsidR="00D642AE" w:rsidRDefault="00D642AE" w:rsidP="00D642AE">
      <w:pPr>
        <w:spacing w:line="336" w:lineRule="auto"/>
        <w:rPr>
          <w:rFonts w:ascii="Arial" w:hAnsi="Arial" w:cs="Arial"/>
          <w:szCs w:val="22"/>
        </w:rPr>
      </w:pPr>
    </w:p>
    <w:p w14:paraId="7A819E4A" w14:textId="77777777" w:rsidR="00D642AE" w:rsidRDefault="00D642AE" w:rsidP="00D642AE">
      <w:pPr>
        <w:pStyle w:val="Lijstalinea"/>
        <w:numPr>
          <w:ilvl w:val="0"/>
          <w:numId w:val="38"/>
        </w:numPr>
        <w:spacing w:line="336" w:lineRule="auto"/>
        <w:rPr>
          <w:rFonts w:ascii="Arial" w:hAnsi="Arial" w:cs="Arial"/>
          <w:b/>
          <w:color w:val="000000"/>
          <w:sz w:val="24"/>
          <w:szCs w:val="24"/>
        </w:rPr>
      </w:pPr>
      <w:r>
        <w:rPr>
          <w:rFonts w:ascii="Arial" w:hAnsi="Arial" w:cs="Arial"/>
          <w:b/>
          <w:color w:val="000000"/>
          <w:sz w:val="24"/>
          <w:szCs w:val="24"/>
        </w:rPr>
        <w:t>Algemene informatie</w:t>
      </w:r>
    </w:p>
    <w:p w14:paraId="59A27A50" w14:textId="77777777" w:rsidR="00D642AE" w:rsidRDefault="00D642AE" w:rsidP="00D642AE">
      <w:pPr>
        <w:spacing w:line="336" w:lineRule="auto"/>
        <w:rPr>
          <w:rFonts w:ascii="Arial" w:hAnsi="Arial" w:cs="Arial"/>
          <w:sz w:val="20"/>
        </w:rPr>
      </w:pPr>
      <w:r>
        <w:rPr>
          <w:rFonts w:ascii="Arial" w:hAnsi="Arial" w:cs="Arial"/>
          <w:color w:val="000000" w:themeColor="text1"/>
          <w:sz w:val="20"/>
        </w:rPr>
        <w:t xml:space="preserve">Dit onderzoek is opgezet door artsen en onderzoekers van het Erasmus MC – Sophia Kinderziekenhuis, Emma Kinderziekenhuis AUMC en UZ Leuven en wordt gesteund door het Nederlands Neonataal Netwerk (N3) en ouderorganisatie Care4Neo. Het wordt uitgevoerd door artsen en onderzoekers op de neonatologie afdelingen in verschillende ziekenhuizen in Nederland en België. De medisch-ethische toetsingscommissie (METC) van het Erasmus MC heeft dit onderzoek goedgekeurd. Daarnaast heeft de Raad van Bestuur van uw ziekenhuis ingestemd met de uitvoering van het onderzoek in uw ziekenhuis. Algemene informatie over de toetsing van onderzoek vindt u op de website van de Rijksoverheid: </w:t>
      </w:r>
      <w:hyperlink r:id="rId8" w:history="1">
        <w:r>
          <w:rPr>
            <w:rStyle w:val="Hyperlink"/>
            <w:rFonts w:ascii="Arial" w:hAnsi="Arial" w:cs="Arial"/>
            <w:sz w:val="20"/>
          </w:rPr>
          <w:t>www.rijksoverheid.nl/mensenonderzoek</w:t>
        </w:r>
      </w:hyperlink>
      <w:r>
        <w:rPr>
          <w:rFonts w:ascii="Arial" w:hAnsi="Arial" w:cs="Arial"/>
          <w:sz w:val="20"/>
        </w:rPr>
        <w:t>.</w:t>
      </w:r>
    </w:p>
    <w:p w14:paraId="493B2B99" w14:textId="77777777" w:rsidR="00D642AE" w:rsidRDefault="00D642AE" w:rsidP="00D642AE">
      <w:pPr>
        <w:spacing w:line="336" w:lineRule="auto"/>
        <w:rPr>
          <w:rFonts w:ascii="Arial" w:hAnsi="Arial" w:cs="Arial"/>
          <w:color w:val="000000"/>
          <w:sz w:val="20"/>
        </w:rPr>
      </w:pPr>
    </w:p>
    <w:p w14:paraId="7E0472EE" w14:textId="77777777" w:rsidR="00D642AE" w:rsidRDefault="00D642AE" w:rsidP="00D642AE">
      <w:pPr>
        <w:spacing w:line="336" w:lineRule="auto"/>
        <w:rPr>
          <w:rFonts w:ascii="Arial" w:hAnsi="Arial" w:cs="Arial"/>
          <w:sz w:val="20"/>
        </w:rPr>
      </w:pPr>
    </w:p>
    <w:p w14:paraId="0BBA1950" w14:textId="77777777" w:rsidR="00D642AE" w:rsidRDefault="00D642AE" w:rsidP="00D642AE">
      <w:pPr>
        <w:spacing w:line="336" w:lineRule="auto"/>
        <w:rPr>
          <w:rFonts w:ascii="Arial" w:hAnsi="Arial" w:cs="Arial"/>
          <w:sz w:val="20"/>
        </w:rPr>
      </w:pPr>
    </w:p>
    <w:p w14:paraId="7D69C77C" w14:textId="77777777" w:rsidR="00D642AE" w:rsidRDefault="00D642AE" w:rsidP="00D642AE">
      <w:pPr>
        <w:pStyle w:val="Lijstalinea"/>
        <w:numPr>
          <w:ilvl w:val="0"/>
          <w:numId w:val="38"/>
        </w:numPr>
        <w:spacing w:line="336" w:lineRule="auto"/>
        <w:rPr>
          <w:rFonts w:ascii="Arial" w:hAnsi="Arial" w:cs="Arial"/>
          <w:b/>
          <w:sz w:val="24"/>
          <w:szCs w:val="24"/>
        </w:rPr>
      </w:pPr>
      <w:r>
        <w:rPr>
          <w:rFonts w:ascii="Arial" w:hAnsi="Arial" w:cs="Arial"/>
          <w:b/>
          <w:sz w:val="24"/>
          <w:szCs w:val="24"/>
        </w:rPr>
        <w:lastRenderedPageBreak/>
        <w:t>Doel van het onderzoek</w:t>
      </w:r>
    </w:p>
    <w:p w14:paraId="5E16CD71" w14:textId="77777777" w:rsidR="00D642AE" w:rsidRDefault="00D642AE" w:rsidP="00D642AE">
      <w:pPr>
        <w:spacing w:line="336" w:lineRule="auto"/>
        <w:rPr>
          <w:rFonts w:ascii="Arial" w:hAnsi="Arial" w:cs="Arial"/>
          <w:sz w:val="20"/>
        </w:rPr>
      </w:pPr>
      <w:r>
        <w:rPr>
          <w:rFonts w:ascii="Arial" w:hAnsi="Arial" w:cs="Arial"/>
          <w:sz w:val="20"/>
        </w:rPr>
        <w:t xml:space="preserve">Het doel van dit onderzoek is om uit te zoeken hoe goed en veilig het geneesmiddel </w:t>
      </w:r>
      <w:proofErr w:type="spellStart"/>
      <w:r>
        <w:rPr>
          <w:rFonts w:ascii="Arial" w:hAnsi="Arial" w:cs="Arial"/>
          <w:sz w:val="20"/>
        </w:rPr>
        <w:t>doxapram</w:t>
      </w:r>
      <w:proofErr w:type="spellEnd"/>
      <w:r>
        <w:rPr>
          <w:rFonts w:ascii="Arial" w:hAnsi="Arial" w:cs="Arial"/>
          <w:sz w:val="20"/>
        </w:rPr>
        <w:t xml:space="preserve"> is voor de behandeling van aanhoudende adempauzes bij te vroeg geboren kinderen. </w:t>
      </w:r>
      <w:proofErr w:type="spellStart"/>
      <w:r>
        <w:rPr>
          <w:rFonts w:ascii="Arial" w:hAnsi="Arial" w:cs="Arial"/>
          <w:sz w:val="20"/>
        </w:rPr>
        <w:t>Doxapram</w:t>
      </w:r>
      <w:proofErr w:type="spellEnd"/>
      <w:r>
        <w:rPr>
          <w:rFonts w:ascii="Arial" w:hAnsi="Arial" w:cs="Arial"/>
          <w:sz w:val="20"/>
        </w:rPr>
        <w:t xml:space="preserve"> is niet officieel geregistreerd bij kinderen, maar wordt in alle Nederlandse centra al in meer of mindere mate gegeven aan te vroeg geboren kinderen, terwijl kennis over lange termijn veiligheid nog ontbreekt. </w:t>
      </w:r>
      <w:proofErr w:type="spellStart"/>
      <w:r>
        <w:rPr>
          <w:rFonts w:ascii="Arial" w:hAnsi="Arial" w:cs="Arial"/>
          <w:sz w:val="20"/>
        </w:rPr>
        <w:t>Doxapram</w:t>
      </w:r>
      <w:proofErr w:type="spellEnd"/>
      <w:r>
        <w:rPr>
          <w:rFonts w:ascii="Arial" w:hAnsi="Arial" w:cs="Arial"/>
          <w:sz w:val="20"/>
        </w:rPr>
        <w:t xml:space="preserve"> kan direct een goed effect hebben op de ademhaling. Het leidt echter ook regelmatig tot bijwerkingen zoals geïrriteerdheid, een snellere hartslag en voedingsproblemen. Of </w:t>
      </w:r>
      <w:proofErr w:type="spellStart"/>
      <w:r>
        <w:rPr>
          <w:rFonts w:ascii="Arial" w:hAnsi="Arial" w:cs="Arial"/>
          <w:sz w:val="20"/>
        </w:rPr>
        <w:t>doxapram</w:t>
      </w:r>
      <w:proofErr w:type="spellEnd"/>
      <w:r>
        <w:rPr>
          <w:rFonts w:ascii="Arial" w:hAnsi="Arial" w:cs="Arial"/>
          <w:sz w:val="20"/>
        </w:rPr>
        <w:t xml:space="preserve"> voor een betere toekomst van te vroeg geboren kinderen zorgt is op dit moment niet bekend. Dit is natuurlijk wel erg belangrijk om te weten en dat willen we daarom met dit onderzoek heel precies vaststellen.  </w:t>
      </w:r>
    </w:p>
    <w:p w14:paraId="2BD44962" w14:textId="77777777" w:rsidR="00D642AE" w:rsidRDefault="00D642AE" w:rsidP="00D642AE">
      <w:pPr>
        <w:spacing w:line="336" w:lineRule="auto"/>
        <w:rPr>
          <w:rFonts w:ascii="Arial" w:hAnsi="Arial" w:cs="Arial"/>
          <w:sz w:val="20"/>
        </w:rPr>
      </w:pPr>
    </w:p>
    <w:p w14:paraId="0A100C92" w14:textId="77777777" w:rsidR="00D642AE" w:rsidRDefault="00D642AE" w:rsidP="00D642AE">
      <w:pPr>
        <w:pStyle w:val="Lijstalinea"/>
        <w:numPr>
          <w:ilvl w:val="0"/>
          <w:numId w:val="38"/>
        </w:numPr>
        <w:spacing w:line="336" w:lineRule="auto"/>
        <w:rPr>
          <w:rFonts w:ascii="Arial" w:hAnsi="Arial" w:cs="Arial"/>
          <w:b/>
          <w:sz w:val="24"/>
          <w:szCs w:val="24"/>
        </w:rPr>
      </w:pPr>
      <w:r>
        <w:rPr>
          <w:rFonts w:ascii="Arial" w:hAnsi="Arial" w:cs="Arial"/>
          <w:b/>
          <w:sz w:val="24"/>
          <w:szCs w:val="24"/>
        </w:rPr>
        <w:t>Achtergrond van het onderzoek</w:t>
      </w:r>
    </w:p>
    <w:p w14:paraId="24BEF9F5" w14:textId="77777777" w:rsidR="00D642AE" w:rsidRDefault="00D642AE" w:rsidP="00D642AE">
      <w:pPr>
        <w:spacing w:line="336" w:lineRule="auto"/>
        <w:rPr>
          <w:rFonts w:ascii="Arial" w:hAnsi="Arial" w:cs="Arial"/>
          <w:sz w:val="20"/>
        </w:rPr>
      </w:pPr>
      <w:r>
        <w:rPr>
          <w:rFonts w:ascii="Arial" w:hAnsi="Arial" w:cs="Arial"/>
          <w:sz w:val="20"/>
        </w:rPr>
        <w:t>Na vroeggeboorte zijn organen zoals de hersenen en de longen nog onrijp. Ook de aansturing van de ademhaling werkt vaak nog niet goed. Daardoor vergeten te vroeg geboren kinderen regelmatig adem te halen, en ontstaan de zogenaamde adempauzes. Ondersteuning van de eigen ademhaling via de neus met lucht en/of zuurstof en het geneesmiddel coffeïne worden standaard gegeven om te proberen om deze adempauzes minimaal te laten voorkomen.</w:t>
      </w:r>
    </w:p>
    <w:p w14:paraId="4D87F954" w14:textId="77777777" w:rsidR="00D642AE" w:rsidRDefault="00D642AE" w:rsidP="00D642AE">
      <w:pPr>
        <w:spacing w:line="336" w:lineRule="auto"/>
        <w:rPr>
          <w:rFonts w:ascii="Arial" w:hAnsi="Arial" w:cs="Arial"/>
          <w:sz w:val="20"/>
        </w:rPr>
      </w:pPr>
      <w:r>
        <w:rPr>
          <w:rFonts w:ascii="Arial" w:hAnsi="Arial" w:cs="Arial"/>
          <w:sz w:val="20"/>
        </w:rPr>
        <w:t>Ondanks deze behandelingen kunnen de adempauzes blijven bestaan en moet de behandeling worden geïntensiveerd. Een van de opties kan kunstmatige beademing zijn. Langdurige kunstmatige beademing kan op langere termijn leiden tot problemen in de longontwikkeling en tot een verstoorde algehele ontwikkeling. Daarom wordt geprobeerd om kunstmatige beademing te beperken.</w:t>
      </w:r>
    </w:p>
    <w:p w14:paraId="7474F6BC" w14:textId="77777777" w:rsidR="00D642AE" w:rsidRDefault="00D642AE" w:rsidP="00D642AE">
      <w:pPr>
        <w:spacing w:line="336" w:lineRule="auto"/>
        <w:rPr>
          <w:rFonts w:ascii="Arial" w:hAnsi="Arial" w:cs="Arial"/>
          <w:sz w:val="20"/>
        </w:rPr>
      </w:pPr>
      <w:r>
        <w:rPr>
          <w:rFonts w:ascii="Arial" w:hAnsi="Arial" w:cs="Arial"/>
          <w:sz w:val="20"/>
        </w:rPr>
        <w:t xml:space="preserve">Een andere behandeling kan het geven van het geneesmiddel </w:t>
      </w:r>
      <w:proofErr w:type="spellStart"/>
      <w:r>
        <w:rPr>
          <w:rFonts w:ascii="Arial" w:hAnsi="Arial" w:cs="Arial"/>
          <w:sz w:val="20"/>
        </w:rPr>
        <w:t>doxapram</w:t>
      </w:r>
      <w:proofErr w:type="spellEnd"/>
      <w:r>
        <w:rPr>
          <w:rFonts w:ascii="Arial" w:hAnsi="Arial" w:cs="Arial"/>
          <w:sz w:val="20"/>
        </w:rPr>
        <w:t xml:space="preserve"> zijn. Dit geneesmiddel zou de aanhoudende adempauzes kunnen verhelpen. </w:t>
      </w:r>
      <w:proofErr w:type="spellStart"/>
      <w:r>
        <w:rPr>
          <w:rFonts w:ascii="Arial" w:hAnsi="Arial" w:cs="Arial"/>
          <w:sz w:val="20"/>
        </w:rPr>
        <w:t>Doxapram</w:t>
      </w:r>
      <w:proofErr w:type="spellEnd"/>
      <w:r>
        <w:rPr>
          <w:rFonts w:ascii="Arial" w:hAnsi="Arial" w:cs="Arial"/>
          <w:sz w:val="20"/>
        </w:rPr>
        <w:t xml:space="preserve"> stimuleert de ademhaling op een andere manier dan coffeïne, en leidt daardoor waarschijnlijk tot minder adempauzes. </w:t>
      </w:r>
      <w:proofErr w:type="spellStart"/>
      <w:r>
        <w:rPr>
          <w:rFonts w:ascii="Arial" w:hAnsi="Arial" w:cs="Arial"/>
          <w:sz w:val="20"/>
        </w:rPr>
        <w:t>Doxapram</w:t>
      </w:r>
      <w:proofErr w:type="spellEnd"/>
      <w:r>
        <w:rPr>
          <w:rFonts w:ascii="Arial" w:hAnsi="Arial" w:cs="Arial"/>
          <w:sz w:val="20"/>
        </w:rPr>
        <w:t xml:space="preserve"> kan er echter ook voor zorgen dat kinderen onrustig worden of niet uit kunnen rusten, wat minder wenselijk zou zijn. De veiligheid van </w:t>
      </w:r>
      <w:proofErr w:type="spellStart"/>
      <w:r>
        <w:rPr>
          <w:rFonts w:ascii="Arial" w:hAnsi="Arial" w:cs="Arial"/>
          <w:sz w:val="20"/>
        </w:rPr>
        <w:t>doxapram</w:t>
      </w:r>
      <w:proofErr w:type="spellEnd"/>
      <w:r>
        <w:rPr>
          <w:rFonts w:ascii="Arial" w:hAnsi="Arial" w:cs="Arial"/>
          <w:sz w:val="20"/>
        </w:rPr>
        <w:t xml:space="preserve"> en het effect op de lange termijn is nooit goed onderzocht. </w:t>
      </w:r>
    </w:p>
    <w:p w14:paraId="462A87BA" w14:textId="77777777" w:rsidR="00D642AE" w:rsidRDefault="00D642AE" w:rsidP="00D642AE">
      <w:pPr>
        <w:spacing w:line="336" w:lineRule="auto"/>
        <w:rPr>
          <w:rFonts w:ascii="Arial" w:hAnsi="Arial" w:cs="Arial"/>
          <w:sz w:val="20"/>
          <w:szCs w:val="22"/>
        </w:rPr>
      </w:pPr>
      <w:r>
        <w:rPr>
          <w:rFonts w:ascii="Arial" w:hAnsi="Arial" w:cs="Arial"/>
          <w:sz w:val="20"/>
          <w:szCs w:val="22"/>
        </w:rPr>
        <w:t xml:space="preserve"> </w:t>
      </w:r>
    </w:p>
    <w:p w14:paraId="68A5C71B" w14:textId="77777777" w:rsidR="00D642AE" w:rsidRDefault="00D642AE" w:rsidP="00D642AE">
      <w:pPr>
        <w:pStyle w:val="Lijstalinea"/>
        <w:numPr>
          <w:ilvl w:val="0"/>
          <w:numId w:val="38"/>
        </w:numPr>
        <w:spacing w:line="336" w:lineRule="auto"/>
        <w:rPr>
          <w:rFonts w:ascii="Arial" w:hAnsi="Arial" w:cs="Arial"/>
          <w:sz w:val="24"/>
          <w:szCs w:val="24"/>
        </w:rPr>
      </w:pPr>
      <w:r>
        <w:rPr>
          <w:rFonts w:ascii="Arial" w:hAnsi="Arial" w:cs="Arial"/>
          <w:b/>
          <w:sz w:val="24"/>
          <w:szCs w:val="24"/>
        </w:rPr>
        <w:t xml:space="preserve">Wat meedoen inhoudt </w:t>
      </w:r>
    </w:p>
    <w:p w14:paraId="3AD43D29" w14:textId="77777777" w:rsidR="00D642AE" w:rsidRDefault="00D642AE" w:rsidP="00D642AE">
      <w:pPr>
        <w:spacing w:line="336" w:lineRule="auto"/>
        <w:rPr>
          <w:rFonts w:ascii="Arial" w:hAnsi="Arial" w:cs="Arial"/>
          <w:sz w:val="20"/>
        </w:rPr>
      </w:pPr>
      <w:r>
        <w:rPr>
          <w:rFonts w:ascii="Arial" w:hAnsi="Arial" w:cs="Arial"/>
          <w:sz w:val="20"/>
        </w:rPr>
        <w:t xml:space="preserve">Indien u toestemming geeft voor deelname van uw kind aan dit onderzoek én indien uw kind in aanmerking komt voor het onderzoek zal een computer willekeurig bepalen welke behandeling uw kind krijgt. De helft van de pasgeborenen krijgt </w:t>
      </w:r>
      <w:proofErr w:type="spellStart"/>
      <w:r>
        <w:rPr>
          <w:rFonts w:ascii="Arial" w:hAnsi="Arial" w:cs="Arial"/>
          <w:sz w:val="20"/>
        </w:rPr>
        <w:t>doxapram</w:t>
      </w:r>
      <w:proofErr w:type="spellEnd"/>
      <w:r>
        <w:rPr>
          <w:rFonts w:ascii="Arial" w:hAnsi="Arial" w:cs="Arial"/>
          <w:sz w:val="20"/>
        </w:rPr>
        <w:t xml:space="preserve">, de andere helft krijgt een placebo. Een placebo bevat geen werkzame stof. Het eventueel vervangen van </w:t>
      </w:r>
      <w:proofErr w:type="spellStart"/>
      <w:r>
        <w:rPr>
          <w:rFonts w:ascii="Arial" w:hAnsi="Arial" w:cs="Arial"/>
          <w:sz w:val="20"/>
        </w:rPr>
        <w:t>doxapram</w:t>
      </w:r>
      <w:proofErr w:type="spellEnd"/>
      <w:r>
        <w:rPr>
          <w:rFonts w:ascii="Arial" w:hAnsi="Arial" w:cs="Arial"/>
          <w:sz w:val="20"/>
        </w:rPr>
        <w:t xml:space="preserve"> door een placebo is het enige wat dit onderzoek verandert aan de standaard zorg van uw kind. U, de onderzoekers, artsen en verpleegkundigen weten niet in welke groep uw kind zit. Als het voor de gezondheid van uw kind belangrijk is, kan dit wel worden opgezocht. </w:t>
      </w:r>
    </w:p>
    <w:p w14:paraId="7B3B2C60" w14:textId="77777777" w:rsidR="00D642AE" w:rsidRDefault="00D642AE" w:rsidP="00D642AE">
      <w:pPr>
        <w:spacing w:line="336" w:lineRule="auto"/>
        <w:rPr>
          <w:rFonts w:ascii="Arial" w:hAnsi="Arial" w:cs="Arial"/>
          <w:sz w:val="20"/>
        </w:rPr>
      </w:pPr>
    </w:p>
    <w:p w14:paraId="282260F4" w14:textId="77777777" w:rsidR="00D642AE" w:rsidRDefault="00D642AE" w:rsidP="00D642AE">
      <w:pPr>
        <w:spacing w:line="336" w:lineRule="auto"/>
        <w:rPr>
          <w:rFonts w:ascii="Arial" w:hAnsi="Arial" w:cs="Arial"/>
          <w:sz w:val="20"/>
        </w:rPr>
      </w:pPr>
      <w:r>
        <w:rPr>
          <w:rFonts w:ascii="Arial" w:hAnsi="Arial" w:cs="Arial"/>
          <w:sz w:val="20"/>
        </w:rPr>
        <w:t xml:space="preserve">We behandelen uw kind met </w:t>
      </w:r>
      <w:proofErr w:type="spellStart"/>
      <w:r>
        <w:rPr>
          <w:rFonts w:ascii="Arial" w:hAnsi="Arial" w:cs="Arial"/>
          <w:sz w:val="20"/>
        </w:rPr>
        <w:t>doxapram</w:t>
      </w:r>
      <w:proofErr w:type="spellEnd"/>
      <w:r>
        <w:rPr>
          <w:rFonts w:ascii="Arial" w:hAnsi="Arial" w:cs="Arial"/>
          <w:sz w:val="20"/>
        </w:rPr>
        <w:t xml:space="preserve"> of placebo volgens de richtlijnen van </w:t>
      </w:r>
      <w:proofErr w:type="spellStart"/>
      <w:r>
        <w:rPr>
          <w:rFonts w:ascii="Arial" w:hAnsi="Arial" w:cs="Arial"/>
          <w:sz w:val="20"/>
        </w:rPr>
        <w:t>doxapram</w:t>
      </w:r>
      <w:proofErr w:type="spellEnd"/>
      <w:r>
        <w:rPr>
          <w:rFonts w:ascii="Arial" w:hAnsi="Arial" w:cs="Arial"/>
          <w:sz w:val="20"/>
        </w:rPr>
        <w:t xml:space="preserve"> die in de huidige praktijk gehanteerd worden. Er wordt altijd gestart met toediening via een infuus. </w:t>
      </w:r>
      <w:proofErr w:type="spellStart"/>
      <w:r>
        <w:rPr>
          <w:rFonts w:ascii="Arial" w:hAnsi="Arial" w:cs="Arial"/>
          <w:sz w:val="20"/>
        </w:rPr>
        <w:t>Doxapram</w:t>
      </w:r>
      <w:proofErr w:type="spellEnd"/>
      <w:r>
        <w:rPr>
          <w:rFonts w:ascii="Arial" w:hAnsi="Arial" w:cs="Arial"/>
          <w:sz w:val="20"/>
        </w:rPr>
        <w:t xml:space="preserve"> of placebo kan daarna ook via de maagsonde worden toegediend. Uw kind zal </w:t>
      </w:r>
      <w:r>
        <w:rPr>
          <w:rFonts w:ascii="Arial" w:hAnsi="Arial" w:cs="Arial"/>
          <w:sz w:val="20"/>
        </w:rPr>
        <w:lastRenderedPageBreak/>
        <w:t xml:space="preserve">worden behandeld totdat het niet meer nodig is omdat het beter gaat. Mochten de adempauzes blijven bestaan na starten van </w:t>
      </w:r>
      <w:proofErr w:type="spellStart"/>
      <w:r>
        <w:rPr>
          <w:rFonts w:ascii="Arial" w:hAnsi="Arial" w:cs="Arial"/>
          <w:sz w:val="20"/>
        </w:rPr>
        <w:t>doxapram</w:t>
      </w:r>
      <w:proofErr w:type="spellEnd"/>
      <w:r>
        <w:rPr>
          <w:rFonts w:ascii="Arial" w:hAnsi="Arial" w:cs="Arial"/>
          <w:sz w:val="20"/>
        </w:rPr>
        <w:t xml:space="preserve"> of placebo, dan zal uw kind tijdelijk kunstmatig beademd worden. Eventueel kan het geneesmiddel later worden herstart. Algemene informatie hierover vindt u op de website van de Rijksoverheid: www.rijksoverheid.nl/mensenonderzoek.</w:t>
      </w:r>
    </w:p>
    <w:p w14:paraId="49EE30B4" w14:textId="77777777" w:rsidR="00D642AE" w:rsidRDefault="00D642AE" w:rsidP="00D642AE">
      <w:pPr>
        <w:spacing w:line="336" w:lineRule="auto"/>
        <w:rPr>
          <w:rFonts w:ascii="Arial" w:hAnsi="Arial" w:cs="Arial"/>
          <w:sz w:val="20"/>
        </w:rPr>
      </w:pPr>
    </w:p>
    <w:p w14:paraId="51CF4ED8" w14:textId="77777777" w:rsidR="00D642AE" w:rsidRDefault="00D642AE" w:rsidP="00D642AE">
      <w:pPr>
        <w:spacing w:line="336" w:lineRule="auto"/>
        <w:rPr>
          <w:rFonts w:ascii="Arial" w:hAnsi="Arial" w:cs="Arial"/>
          <w:b/>
          <w:sz w:val="20"/>
        </w:rPr>
      </w:pPr>
      <w:r>
        <w:rPr>
          <w:rFonts w:ascii="Arial" w:hAnsi="Arial" w:cs="Arial"/>
          <w:b/>
          <w:sz w:val="20"/>
        </w:rPr>
        <w:t>Bezoeken</w:t>
      </w:r>
    </w:p>
    <w:p w14:paraId="19108C10" w14:textId="77777777" w:rsidR="00D642AE" w:rsidRDefault="00D642AE" w:rsidP="00D642AE">
      <w:pPr>
        <w:spacing w:line="336" w:lineRule="auto"/>
        <w:rPr>
          <w:rFonts w:ascii="Arial" w:hAnsi="Arial" w:cs="Arial"/>
          <w:sz w:val="20"/>
        </w:rPr>
      </w:pPr>
      <w:r>
        <w:rPr>
          <w:rFonts w:ascii="Arial" w:hAnsi="Arial" w:cs="Arial"/>
          <w:sz w:val="20"/>
        </w:rPr>
        <w:t xml:space="preserve">Standaard worden alle kinderen die </w:t>
      </w:r>
      <w:r>
        <w:rPr>
          <w:rFonts w:ascii="Arial" w:hAnsi="Arial" w:cs="Arial"/>
          <w:color w:val="000000"/>
          <w:sz w:val="20"/>
        </w:rPr>
        <w:t xml:space="preserve">bij geboorte jonger waren dan een zwangerschapsduur van 29 weken </w:t>
      </w:r>
      <w:r>
        <w:rPr>
          <w:rFonts w:ascii="Arial" w:hAnsi="Arial" w:cs="Arial"/>
          <w:sz w:val="20"/>
        </w:rPr>
        <w:t>op de leeftijd van 2, 5 ½ en 8 jaar teruggevraagd voor een poliklinische controle in het ziekenhuis. Tijdens deze bezoeken wordt goed gekeken naar de gezondheid en ontwikkeling van de kinderen die te vroeg geboren werden. Ook worden diverse vragenlijsten afgenomen om onder andere het IQ, de kwaliteit van leven van uw kind te bepalen. Ook bij uw kind worden deze bezoeken ingepland. De informatie die hierbij verzameld wordt, zal gebruikt worden in dit onderzoek. Bij deelname aan dit onderzoek zal aan u en uw kind worden gevraagd een aantal extra vragenlijsten in te vullen. We proberen de tijd die u hiermee kwijt bent zo beperkt mogelijk te houden.</w:t>
      </w:r>
    </w:p>
    <w:p w14:paraId="2ADA0241" w14:textId="77777777" w:rsidR="00D642AE" w:rsidRDefault="00D642AE" w:rsidP="00D642AE">
      <w:pPr>
        <w:spacing w:line="336" w:lineRule="auto"/>
        <w:rPr>
          <w:rFonts w:ascii="Arial" w:hAnsi="Arial" w:cs="Arial"/>
          <w:sz w:val="20"/>
        </w:rPr>
      </w:pPr>
      <w:r>
        <w:rPr>
          <w:rFonts w:ascii="Arial" w:hAnsi="Arial" w:cs="Arial"/>
          <w:sz w:val="20"/>
        </w:rPr>
        <w:t xml:space="preserve"> </w:t>
      </w:r>
    </w:p>
    <w:p w14:paraId="0895332F" w14:textId="77777777" w:rsidR="00D642AE" w:rsidRDefault="00D642AE" w:rsidP="00D642AE">
      <w:pPr>
        <w:pStyle w:val="Lijstalinea"/>
        <w:numPr>
          <w:ilvl w:val="0"/>
          <w:numId w:val="38"/>
        </w:numPr>
        <w:spacing w:line="336" w:lineRule="auto"/>
        <w:rPr>
          <w:rFonts w:ascii="Arial" w:hAnsi="Arial" w:cs="Arial"/>
          <w:sz w:val="20"/>
        </w:rPr>
      </w:pPr>
      <w:r>
        <w:rPr>
          <w:rFonts w:ascii="Arial" w:hAnsi="Arial" w:cs="Arial"/>
          <w:b/>
          <w:sz w:val="24"/>
          <w:szCs w:val="24"/>
        </w:rPr>
        <w:t>Wat wordt er van u verwacht</w:t>
      </w:r>
    </w:p>
    <w:p w14:paraId="5ED9550F" w14:textId="77777777" w:rsidR="00D642AE" w:rsidRDefault="00D642AE" w:rsidP="00D642AE">
      <w:pPr>
        <w:spacing w:line="336" w:lineRule="auto"/>
        <w:rPr>
          <w:rFonts w:ascii="Arial" w:hAnsi="Arial" w:cs="Arial"/>
          <w:sz w:val="20"/>
        </w:rPr>
      </w:pPr>
      <w:r>
        <w:rPr>
          <w:rFonts w:ascii="Arial" w:hAnsi="Arial" w:cs="Arial"/>
          <w:sz w:val="20"/>
        </w:rPr>
        <w:t xml:space="preserve">Om het onderzoek goed te laten verlopen, is het belangrijk dat u zich aan enkele afspraken houdt na ontslag van de NICU. Het is belangrijk dat u contact opneemt met de onderzoeker: </w:t>
      </w:r>
    </w:p>
    <w:p w14:paraId="52A10920" w14:textId="77777777" w:rsidR="00D642AE" w:rsidRDefault="00D642AE" w:rsidP="00D642AE">
      <w:pPr>
        <w:numPr>
          <w:ilvl w:val="0"/>
          <w:numId w:val="7"/>
        </w:numPr>
        <w:tabs>
          <w:tab w:val="num" w:pos="360"/>
        </w:tabs>
        <w:spacing w:line="336" w:lineRule="auto"/>
        <w:ind w:left="644"/>
        <w:rPr>
          <w:rFonts w:ascii="Arial" w:hAnsi="Arial" w:cs="Arial"/>
          <w:sz w:val="20"/>
        </w:rPr>
      </w:pPr>
      <w:r>
        <w:rPr>
          <w:rFonts w:ascii="Arial" w:hAnsi="Arial" w:cs="Arial"/>
          <w:sz w:val="20"/>
        </w:rPr>
        <w:t xml:space="preserve">als uw kind opnieuw in dit of een ander ziekenhuis wordt opgenomen of behandeld. </w:t>
      </w:r>
    </w:p>
    <w:p w14:paraId="06E7E0F4" w14:textId="77777777" w:rsidR="00D642AE" w:rsidRDefault="00D642AE" w:rsidP="00D642AE">
      <w:pPr>
        <w:numPr>
          <w:ilvl w:val="0"/>
          <w:numId w:val="7"/>
        </w:numPr>
        <w:tabs>
          <w:tab w:val="num" w:pos="360"/>
        </w:tabs>
        <w:spacing w:line="336" w:lineRule="auto"/>
        <w:ind w:left="644"/>
        <w:rPr>
          <w:rFonts w:ascii="Arial" w:hAnsi="Arial" w:cs="Arial"/>
          <w:sz w:val="20"/>
        </w:rPr>
      </w:pPr>
      <w:r>
        <w:rPr>
          <w:rFonts w:ascii="Arial" w:hAnsi="Arial" w:cs="Arial"/>
          <w:sz w:val="20"/>
        </w:rPr>
        <w:t>als uw kind plotseling onbekende gezondheidsklachten krijgt.</w:t>
      </w:r>
    </w:p>
    <w:p w14:paraId="08AD9955" w14:textId="77777777" w:rsidR="00D642AE" w:rsidRDefault="00D642AE" w:rsidP="00D642AE">
      <w:pPr>
        <w:numPr>
          <w:ilvl w:val="0"/>
          <w:numId w:val="7"/>
        </w:numPr>
        <w:tabs>
          <w:tab w:val="num" w:pos="360"/>
        </w:tabs>
        <w:spacing w:line="336" w:lineRule="auto"/>
        <w:ind w:left="644"/>
        <w:rPr>
          <w:rFonts w:ascii="Arial" w:hAnsi="Arial" w:cs="Arial"/>
          <w:sz w:val="20"/>
        </w:rPr>
      </w:pPr>
      <w:r>
        <w:rPr>
          <w:rFonts w:ascii="Arial" w:hAnsi="Arial" w:cs="Arial"/>
          <w:sz w:val="20"/>
        </w:rPr>
        <w:t>als u niet meer wilt meedoen aan het onderzoek.</w:t>
      </w:r>
    </w:p>
    <w:p w14:paraId="06DFF732" w14:textId="77777777" w:rsidR="00D642AE" w:rsidRDefault="00D642AE" w:rsidP="00D642AE">
      <w:pPr>
        <w:numPr>
          <w:ilvl w:val="0"/>
          <w:numId w:val="7"/>
        </w:numPr>
        <w:tabs>
          <w:tab w:val="num" w:pos="360"/>
        </w:tabs>
        <w:spacing w:line="336" w:lineRule="auto"/>
        <w:ind w:left="644"/>
        <w:rPr>
          <w:rFonts w:ascii="Arial" w:hAnsi="Arial" w:cs="Arial"/>
          <w:sz w:val="20"/>
        </w:rPr>
      </w:pPr>
      <w:r>
        <w:rPr>
          <w:rFonts w:ascii="Arial" w:hAnsi="Arial" w:cs="Arial"/>
          <w:sz w:val="20"/>
        </w:rPr>
        <w:t>als uw contactgegevens wijzigen.</w:t>
      </w:r>
    </w:p>
    <w:p w14:paraId="591AFE2C" w14:textId="77777777" w:rsidR="00D642AE" w:rsidRDefault="00D642AE" w:rsidP="00D642AE">
      <w:pPr>
        <w:spacing w:line="336" w:lineRule="auto"/>
        <w:rPr>
          <w:rFonts w:ascii="Arial" w:hAnsi="Arial" w:cs="Arial"/>
          <w:szCs w:val="22"/>
        </w:rPr>
      </w:pPr>
    </w:p>
    <w:p w14:paraId="7B95C2FC" w14:textId="77777777" w:rsidR="00D642AE" w:rsidRDefault="00D642AE" w:rsidP="00D642AE">
      <w:pPr>
        <w:pStyle w:val="Lijstalinea"/>
        <w:numPr>
          <w:ilvl w:val="0"/>
          <w:numId w:val="38"/>
        </w:numPr>
        <w:spacing w:line="336" w:lineRule="auto"/>
        <w:rPr>
          <w:rFonts w:ascii="Arial" w:hAnsi="Arial" w:cs="Arial"/>
          <w:b/>
          <w:sz w:val="24"/>
          <w:szCs w:val="24"/>
        </w:rPr>
      </w:pPr>
      <w:r>
        <w:rPr>
          <w:rFonts w:ascii="Arial" w:hAnsi="Arial" w:cs="Arial"/>
          <w:b/>
          <w:sz w:val="24"/>
          <w:szCs w:val="24"/>
        </w:rPr>
        <w:t xml:space="preserve">Mogelijke bijwerkingen en andere nadelige effecten/ongemakken </w:t>
      </w:r>
    </w:p>
    <w:p w14:paraId="3B66380E" w14:textId="77777777" w:rsidR="00D642AE" w:rsidRDefault="00D642AE" w:rsidP="00D642AE">
      <w:pPr>
        <w:spacing w:line="336" w:lineRule="auto"/>
        <w:rPr>
          <w:rFonts w:ascii="Arial" w:hAnsi="Arial" w:cs="Arial"/>
          <w:sz w:val="20"/>
        </w:rPr>
      </w:pPr>
      <w:r>
        <w:rPr>
          <w:rFonts w:ascii="Arial" w:hAnsi="Arial" w:cs="Arial"/>
          <w:sz w:val="20"/>
        </w:rPr>
        <w:t xml:space="preserve">Behandeling met </w:t>
      </w:r>
      <w:proofErr w:type="spellStart"/>
      <w:r>
        <w:rPr>
          <w:rFonts w:ascii="Arial" w:hAnsi="Arial" w:cs="Arial"/>
          <w:sz w:val="20"/>
        </w:rPr>
        <w:t>doxapram</w:t>
      </w:r>
      <w:proofErr w:type="spellEnd"/>
      <w:r>
        <w:rPr>
          <w:rFonts w:ascii="Arial" w:hAnsi="Arial" w:cs="Arial"/>
          <w:sz w:val="20"/>
        </w:rPr>
        <w:t xml:space="preserve"> zou een goed effect kunnen hebben, maar kan ook bijwerkingen tot gevolg hebben. Met name onrust en geïrriteerdheid komen voor. Op lange termijn is er weinig bekend over de bijwerkingen en nadelige effecten van </w:t>
      </w:r>
      <w:proofErr w:type="spellStart"/>
      <w:r>
        <w:rPr>
          <w:rFonts w:ascii="Arial" w:hAnsi="Arial" w:cs="Arial"/>
          <w:sz w:val="20"/>
        </w:rPr>
        <w:t>doxapram</w:t>
      </w:r>
      <w:proofErr w:type="spellEnd"/>
      <w:r>
        <w:rPr>
          <w:rFonts w:ascii="Arial" w:hAnsi="Arial" w:cs="Arial"/>
          <w:sz w:val="20"/>
        </w:rPr>
        <w:t xml:space="preserve"> bij kinderen, maar deze zullen nauwkeurig worden bekeken in dit onderzoek. In het geval van bijwerkingen zal in overleg met de dienstdoende arts gekeken worden of het nodig is om de dosering te verlagen of de studiemedicatie te stoppen. We verwachten door dit onderzoek geen extra bijwerkingen of andere nadelige effecten. </w:t>
      </w:r>
    </w:p>
    <w:p w14:paraId="5B814A53" w14:textId="77777777" w:rsidR="00D642AE" w:rsidRDefault="00D642AE" w:rsidP="00D642AE">
      <w:pPr>
        <w:spacing w:line="336" w:lineRule="auto"/>
        <w:rPr>
          <w:rFonts w:ascii="Arial" w:hAnsi="Arial" w:cs="Arial"/>
          <w:b/>
          <w:sz w:val="24"/>
          <w:szCs w:val="24"/>
        </w:rPr>
      </w:pPr>
    </w:p>
    <w:p w14:paraId="0A0D38CF" w14:textId="77777777" w:rsidR="00D642AE" w:rsidRDefault="00D642AE" w:rsidP="00D642AE">
      <w:pPr>
        <w:pStyle w:val="Lijstalinea"/>
        <w:numPr>
          <w:ilvl w:val="0"/>
          <w:numId w:val="38"/>
        </w:numPr>
        <w:spacing w:line="336" w:lineRule="auto"/>
        <w:rPr>
          <w:rFonts w:ascii="Arial" w:hAnsi="Arial" w:cs="Arial"/>
          <w:b/>
          <w:sz w:val="24"/>
          <w:szCs w:val="24"/>
        </w:rPr>
      </w:pPr>
      <w:r>
        <w:rPr>
          <w:rFonts w:ascii="Arial" w:hAnsi="Arial" w:cs="Arial"/>
          <w:b/>
          <w:sz w:val="24"/>
          <w:szCs w:val="24"/>
        </w:rPr>
        <w:t>Mogelijke voor- en nadelen</w:t>
      </w:r>
    </w:p>
    <w:p w14:paraId="38490AD5" w14:textId="77777777" w:rsidR="00D642AE" w:rsidRDefault="00D642AE" w:rsidP="00D642AE">
      <w:pPr>
        <w:spacing w:line="336" w:lineRule="auto"/>
        <w:rPr>
          <w:rFonts w:ascii="Arial" w:hAnsi="Arial" w:cs="Arial"/>
          <w:sz w:val="20"/>
        </w:rPr>
      </w:pPr>
      <w:r>
        <w:rPr>
          <w:rFonts w:ascii="Arial" w:hAnsi="Arial" w:cs="Arial"/>
          <w:sz w:val="20"/>
        </w:rPr>
        <w:t xml:space="preserve">Het is belangrijk dat u de mogelijke voor- en nadelen goed afweegt voordat u besluit mee te doen. Uw kind heeft geen voordelen van deelname aan dit onderzoek. Door deelname aan dit onderzoek draagt uw kind bij aan een betere behandeling van te vroeg geboren kinderen met aanhoudende adempauzes in de toekomst. </w:t>
      </w:r>
      <w:proofErr w:type="spellStart"/>
      <w:r>
        <w:rPr>
          <w:rFonts w:ascii="Arial" w:hAnsi="Arial" w:cs="Arial"/>
          <w:sz w:val="20"/>
        </w:rPr>
        <w:t>Doxapram</w:t>
      </w:r>
      <w:proofErr w:type="spellEnd"/>
      <w:r>
        <w:rPr>
          <w:rFonts w:ascii="Arial" w:hAnsi="Arial" w:cs="Arial"/>
          <w:sz w:val="20"/>
        </w:rPr>
        <w:t xml:space="preserve"> kan mogelijk kunstmatige beademing op korte termijn voorkomen, maar de (nadelige) effecten op lange termijn zijn niet bekend. Deelname aan onderzoek betekent dat u afspraken heeft waaraan u zich moet houden. </w:t>
      </w:r>
    </w:p>
    <w:p w14:paraId="6531589B" w14:textId="77777777" w:rsidR="00D642AE" w:rsidRDefault="00D642AE" w:rsidP="00D642AE">
      <w:pPr>
        <w:tabs>
          <w:tab w:val="clear" w:pos="284"/>
          <w:tab w:val="left" w:pos="708"/>
        </w:tabs>
        <w:spacing w:line="336" w:lineRule="auto"/>
        <w:rPr>
          <w:rFonts w:ascii="Arial" w:hAnsi="Arial" w:cs="Arial"/>
          <w:sz w:val="20"/>
        </w:rPr>
      </w:pPr>
      <w:r>
        <w:rPr>
          <w:rFonts w:ascii="Arial" w:hAnsi="Arial" w:cs="Arial"/>
          <w:sz w:val="20"/>
        </w:rPr>
        <w:lastRenderedPageBreak/>
        <w:t>Al deze zaken zijn hiervoor uitgebreid onder punt 4, 5 en 6 beschreven.</w:t>
      </w:r>
    </w:p>
    <w:p w14:paraId="31211A3C" w14:textId="77777777" w:rsidR="00D642AE" w:rsidRDefault="00D642AE" w:rsidP="00D642AE">
      <w:pPr>
        <w:spacing w:line="336" w:lineRule="auto"/>
        <w:rPr>
          <w:rFonts w:ascii="Arial" w:hAnsi="Arial" w:cs="Arial"/>
          <w:b/>
          <w:szCs w:val="22"/>
        </w:rPr>
      </w:pPr>
    </w:p>
    <w:p w14:paraId="5DF84729" w14:textId="77777777" w:rsidR="00D642AE" w:rsidRDefault="00D642AE" w:rsidP="00D642AE">
      <w:pPr>
        <w:pStyle w:val="Lijstalinea"/>
        <w:numPr>
          <w:ilvl w:val="0"/>
          <w:numId w:val="38"/>
        </w:numPr>
        <w:spacing w:line="336" w:lineRule="auto"/>
        <w:rPr>
          <w:rFonts w:ascii="Arial" w:hAnsi="Arial" w:cs="Arial"/>
          <w:b/>
          <w:sz w:val="24"/>
          <w:szCs w:val="24"/>
        </w:rPr>
      </w:pPr>
      <w:r>
        <w:rPr>
          <w:rFonts w:ascii="Arial" w:hAnsi="Arial" w:cs="Arial"/>
          <w:b/>
          <w:sz w:val="24"/>
          <w:szCs w:val="24"/>
        </w:rPr>
        <w:t xml:space="preserve">Verzet van uw kind/degene die u vertegenwoordigt </w:t>
      </w:r>
    </w:p>
    <w:p w14:paraId="18CEE828" w14:textId="77777777" w:rsidR="00D642AE" w:rsidRDefault="00D642AE" w:rsidP="00D642AE">
      <w:pPr>
        <w:spacing w:line="336" w:lineRule="auto"/>
        <w:rPr>
          <w:rFonts w:ascii="Arial" w:hAnsi="Arial" w:cs="Arial"/>
          <w:sz w:val="20"/>
          <w:szCs w:val="24"/>
        </w:rPr>
      </w:pPr>
      <w:r>
        <w:rPr>
          <w:rFonts w:ascii="Arial" w:hAnsi="Arial" w:cs="Arial"/>
          <w:sz w:val="20"/>
          <w:szCs w:val="24"/>
        </w:rPr>
        <w:t>Het kan zijn dat uw kind/degene die u vertegenwoordigt zich tijdens het onderzoek verzet (niet meewerkt). De onderzoeker moet het onderzoek dan uiteraard direct stoppen. Het is moeilijk om precies te omschrijven wat verzet is. Stel dat uw kind bij het vervolgonderzoek geen zin heeft om mee te werken, dan zal dat worden geaccepteerd. Voor de start van het onderzoek wordt met u overlegd wat als verzet wordt gezien. De onderzoeker zal zich houden aan de Gedragscode verzet: minderjarige (www.ccmo.nl).</w:t>
      </w:r>
    </w:p>
    <w:p w14:paraId="54AD0E76" w14:textId="77777777" w:rsidR="00D642AE" w:rsidRDefault="00D642AE" w:rsidP="00D642AE">
      <w:pPr>
        <w:spacing w:line="336" w:lineRule="auto"/>
        <w:rPr>
          <w:rFonts w:ascii="Arial" w:hAnsi="Arial" w:cs="Arial"/>
          <w:b/>
          <w:sz w:val="24"/>
          <w:szCs w:val="24"/>
        </w:rPr>
      </w:pPr>
    </w:p>
    <w:p w14:paraId="0E10AD19" w14:textId="77777777" w:rsidR="00D642AE" w:rsidRDefault="00D642AE" w:rsidP="00D642AE">
      <w:pPr>
        <w:pStyle w:val="Lijstalinea"/>
        <w:numPr>
          <w:ilvl w:val="0"/>
          <w:numId w:val="38"/>
        </w:numPr>
        <w:spacing w:line="336" w:lineRule="auto"/>
        <w:rPr>
          <w:rFonts w:ascii="Arial" w:hAnsi="Arial" w:cs="Arial"/>
          <w:b/>
          <w:sz w:val="24"/>
          <w:szCs w:val="24"/>
        </w:rPr>
      </w:pPr>
      <w:r>
        <w:rPr>
          <w:rFonts w:ascii="Arial" w:hAnsi="Arial" w:cs="Arial"/>
          <w:b/>
          <w:sz w:val="24"/>
          <w:szCs w:val="24"/>
        </w:rPr>
        <w:t>Als u niet wilt meedoen of wilt stoppen met het onderzoek</w:t>
      </w:r>
    </w:p>
    <w:p w14:paraId="30CD3E99" w14:textId="77777777" w:rsidR="00D642AE" w:rsidRDefault="00D642AE" w:rsidP="00D642AE">
      <w:pPr>
        <w:tabs>
          <w:tab w:val="clear" w:pos="284"/>
        </w:tabs>
        <w:spacing w:line="336" w:lineRule="auto"/>
        <w:rPr>
          <w:rFonts w:ascii="Arial" w:hAnsi="Arial" w:cs="Arial"/>
          <w:sz w:val="20"/>
        </w:rPr>
      </w:pPr>
      <w:r>
        <w:rPr>
          <w:rFonts w:ascii="Arial" w:hAnsi="Arial" w:cs="Arial"/>
          <w:sz w:val="20"/>
        </w:rPr>
        <w:t xml:space="preserve">U beslist zelf of uw kind meedoet aan het onderzoek. Deelname is vrijwillig. Als u niet wilt dat uw kind mee doet aan de studie, wordt hij/zij op de gebruikelijke manier behandeld voor de aanhoudende adempauzes. Uw kind zal altijd behandeld worden met het geneesmiddel coffeïne en ondersteund worden met lucht en zuurstof. Indien de adempauzes aan blijven houden, hangt de gebruikelijke vervolgstap af van het centrum en het behandelteam. Hierbij kan gekozen worden om ook </w:t>
      </w:r>
      <w:proofErr w:type="spellStart"/>
      <w:r>
        <w:rPr>
          <w:rFonts w:ascii="Arial" w:hAnsi="Arial" w:cs="Arial"/>
          <w:sz w:val="20"/>
        </w:rPr>
        <w:t>doxapram</w:t>
      </w:r>
      <w:proofErr w:type="spellEnd"/>
      <w:r>
        <w:rPr>
          <w:rFonts w:ascii="Arial" w:hAnsi="Arial" w:cs="Arial"/>
          <w:sz w:val="20"/>
        </w:rPr>
        <w:t xml:space="preserve"> te geven of om kunstmatige beademing te starten om zo de ademhaling beter te kunnen ondersteunen. </w:t>
      </w:r>
    </w:p>
    <w:p w14:paraId="4CE734FE" w14:textId="77777777" w:rsidR="00D642AE" w:rsidRDefault="00D642AE" w:rsidP="00D642AE">
      <w:pPr>
        <w:tabs>
          <w:tab w:val="clear" w:pos="284"/>
        </w:tabs>
        <w:spacing w:line="336" w:lineRule="auto"/>
        <w:rPr>
          <w:rFonts w:ascii="Arial" w:hAnsi="Arial" w:cs="Arial"/>
          <w:sz w:val="20"/>
        </w:rPr>
      </w:pPr>
    </w:p>
    <w:p w14:paraId="5CE8E411" w14:textId="77777777" w:rsidR="00D642AE" w:rsidRDefault="00D642AE" w:rsidP="00D642AE">
      <w:pPr>
        <w:tabs>
          <w:tab w:val="clear" w:pos="284"/>
        </w:tabs>
        <w:spacing w:line="336" w:lineRule="auto"/>
        <w:rPr>
          <w:rFonts w:ascii="Arial" w:hAnsi="Arial" w:cs="Arial"/>
          <w:sz w:val="20"/>
        </w:rPr>
      </w:pPr>
      <w:r>
        <w:rPr>
          <w:rFonts w:ascii="Arial" w:hAnsi="Arial" w:cs="Arial"/>
          <w:sz w:val="20"/>
        </w:rPr>
        <w:t>Als uw kind wel meedoet, kunt u zich altijd bedenken en toch stoppen, ook tijdens het onderzoek. Uw kind wordt dan weer op de gebruikelijke manier behandeld voor de aanhoudende adempauzes. U hoeft niet te zeggen waarom u stopt. Wel moet u dit direct melden aan de onderzoeker. De gegevens die tot dat moment zijn verzameld, worden gebruikt voor het onderzoek. Als u wilt, kan verzameld lichaamsmateriaal worden vernietigd.</w:t>
      </w:r>
    </w:p>
    <w:p w14:paraId="6D823A50" w14:textId="77777777" w:rsidR="00D642AE" w:rsidRDefault="00D642AE" w:rsidP="00D642AE">
      <w:pPr>
        <w:spacing w:line="336" w:lineRule="auto"/>
        <w:rPr>
          <w:rFonts w:ascii="Arial" w:hAnsi="Arial" w:cs="Arial"/>
          <w:sz w:val="20"/>
        </w:rPr>
      </w:pPr>
    </w:p>
    <w:p w14:paraId="3803FC9C" w14:textId="77777777" w:rsidR="00D642AE" w:rsidRDefault="00D642AE" w:rsidP="00D642AE">
      <w:pPr>
        <w:spacing w:line="336" w:lineRule="auto"/>
        <w:rPr>
          <w:rFonts w:ascii="Arial" w:hAnsi="Arial" w:cs="Arial"/>
          <w:sz w:val="20"/>
          <w:highlight w:val="magenta"/>
        </w:rPr>
      </w:pPr>
      <w:r>
        <w:rPr>
          <w:rFonts w:ascii="Arial" w:hAnsi="Arial" w:cs="Arial"/>
          <w:sz w:val="20"/>
        </w:rPr>
        <w:t>Als er nieuwe informatie over het onderzoek is die belangrijk voor u is, laat de onderzoeker dit aan u weten. U wordt dan gevraagd of u blijft meedoen.</w:t>
      </w:r>
    </w:p>
    <w:p w14:paraId="62CDF136" w14:textId="77777777" w:rsidR="005A79AF" w:rsidRPr="00F30F3C" w:rsidRDefault="005A79AF" w:rsidP="00DB65E0">
      <w:pPr>
        <w:spacing w:line="336" w:lineRule="auto"/>
        <w:rPr>
          <w:rFonts w:ascii="Arial" w:hAnsi="Arial" w:cs="Arial"/>
          <w:szCs w:val="22"/>
        </w:rPr>
      </w:pPr>
    </w:p>
    <w:p w14:paraId="11AB850E" w14:textId="77777777" w:rsidR="0055470B" w:rsidRPr="00501F8A" w:rsidRDefault="002B1D36" w:rsidP="00F914D9">
      <w:pPr>
        <w:pStyle w:val="Lijstalinea"/>
        <w:numPr>
          <w:ilvl w:val="0"/>
          <w:numId w:val="29"/>
        </w:numPr>
        <w:spacing w:line="336" w:lineRule="auto"/>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14:paraId="7C1C14CB" w14:textId="77777777" w:rsidR="00111C86" w:rsidRPr="00501F8A" w:rsidRDefault="00111C86" w:rsidP="00DB65E0">
      <w:pPr>
        <w:spacing w:line="336" w:lineRule="auto"/>
        <w:rPr>
          <w:rFonts w:ascii="Arial" w:hAnsi="Arial" w:cs="Arial"/>
          <w:sz w:val="20"/>
        </w:rPr>
      </w:pPr>
      <w:r w:rsidRPr="00501F8A">
        <w:rPr>
          <w:rFonts w:ascii="Arial" w:hAnsi="Arial" w:cs="Arial"/>
          <w:sz w:val="20"/>
        </w:rPr>
        <w:t xml:space="preserve">Uw deelname aan het onderzoek </w:t>
      </w:r>
      <w:r w:rsidR="007C1B75" w:rsidRPr="00501F8A">
        <w:rPr>
          <w:rFonts w:ascii="Arial" w:hAnsi="Arial" w:cs="Arial"/>
          <w:sz w:val="20"/>
        </w:rPr>
        <w:t>stopt</w:t>
      </w:r>
      <w:r w:rsidRPr="00501F8A">
        <w:rPr>
          <w:rFonts w:ascii="Arial" w:hAnsi="Arial" w:cs="Arial"/>
          <w:sz w:val="20"/>
        </w:rPr>
        <w:t xml:space="preserve"> als</w:t>
      </w:r>
    </w:p>
    <w:p w14:paraId="5C569E1D" w14:textId="77777777" w:rsidR="00111C86" w:rsidRPr="00501F8A" w:rsidRDefault="000F310F"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alle</w:t>
      </w:r>
      <w:r w:rsidR="00111C86" w:rsidRPr="00501F8A">
        <w:rPr>
          <w:rFonts w:ascii="Arial" w:hAnsi="Arial" w:cs="Arial"/>
          <w:sz w:val="20"/>
        </w:rPr>
        <w:t xml:space="preserve"> bezoeken </w:t>
      </w:r>
      <w:r w:rsidR="00F90520" w:rsidRPr="00460B95">
        <w:rPr>
          <w:rFonts w:ascii="Arial" w:hAnsi="Arial" w:cs="Arial"/>
          <w:sz w:val="20"/>
        </w:rPr>
        <w:t>zo</w:t>
      </w:r>
      <w:r w:rsidRPr="00460B95">
        <w:rPr>
          <w:rFonts w:ascii="Arial" w:hAnsi="Arial" w:cs="Arial"/>
          <w:sz w:val="20"/>
        </w:rPr>
        <w:t>als besch</w:t>
      </w:r>
      <w:r w:rsidR="00B76A33" w:rsidRPr="00460B95">
        <w:rPr>
          <w:rFonts w:ascii="Arial" w:hAnsi="Arial" w:cs="Arial"/>
          <w:sz w:val="20"/>
        </w:rPr>
        <w:t xml:space="preserve">reven onder punt </w:t>
      </w:r>
      <w:r w:rsidR="009416B4" w:rsidRPr="00460B95">
        <w:rPr>
          <w:rFonts w:ascii="Arial" w:hAnsi="Arial" w:cs="Arial"/>
          <w:sz w:val="20"/>
        </w:rPr>
        <w:t>4</w:t>
      </w:r>
      <w:r w:rsidR="00B76A33" w:rsidRPr="00501F8A">
        <w:rPr>
          <w:rFonts w:ascii="Arial" w:hAnsi="Arial" w:cs="Arial"/>
          <w:sz w:val="20"/>
        </w:rPr>
        <w:t xml:space="preserve"> </w:t>
      </w:r>
      <w:r w:rsidR="008B35D2" w:rsidRPr="00501F8A">
        <w:rPr>
          <w:rFonts w:ascii="Arial" w:hAnsi="Arial" w:cs="Arial"/>
          <w:sz w:val="20"/>
        </w:rPr>
        <w:t>voorbij zijn</w:t>
      </w:r>
    </w:p>
    <w:p w14:paraId="01FCADCF" w14:textId="77777777"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p>
    <w:p w14:paraId="55A4878F" w14:textId="77777777" w:rsidR="00111C86" w:rsidRPr="007729A1" w:rsidRDefault="000F310F"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rPr>
        <w:t xml:space="preserve">de </w:t>
      </w:r>
      <w:r w:rsidR="007C32DC" w:rsidRPr="007729A1">
        <w:rPr>
          <w:rFonts w:ascii="Arial" w:hAnsi="Arial" w:cs="Arial"/>
          <w:sz w:val="20"/>
        </w:rPr>
        <w:t>onderzoeker</w:t>
      </w:r>
      <w:r w:rsidR="00111C86" w:rsidRPr="007729A1">
        <w:rPr>
          <w:rFonts w:ascii="Arial" w:hAnsi="Arial" w:cs="Arial"/>
          <w:sz w:val="20"/>
        </w:rPr>
        <w:t xml:space="preserve"> het beter voor u vindt om te stoppen</w:t>
      </w:r>
    </w:p>
    <w:p w14:paraId="23F15CFC" w14:textId="77777777" w:rsidR="00111C86" w:rsidRPr="00501F8A" w:rsidRDefault="004228D6"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cs="Arial"/>
          <w:sz w:val="20"/>
        </w:rPr>
        <w:t>Het Erasmus MC,</w:t>
      </w:r>
      <w:r w:rsidR="00971219" w:rsidRPr="007729A1">
        <w:rPr>
          <w:rFonts w:ascii="Arial" w:hAnsi="Arial" w:cs="Arial"/>
          <w:sz w:val="20"/>
        </w:rPr>
        <w:t xml:space="preserve"> </w:t>
      </w:r>
      <w:r w:rsidR="00111C86" w:rsidRPr="007729A1">
        <w:rPr>
          <w:rFonts w:ascii="Arial" w:hAnsi="Arial" w:cs="Arial"/>
          <w:sz w:val="20"/>
        </w:rPr>
        <w:t xml:space="preserve">de </w:t>
      </w:r>
      <w:r w:rsidR="00971219" w:rsidRPr="007729A1">
        <w:rPr>
          <w:rFonts w:ascii="Arial" w:hAnsi="Arial" w:cs="Arial"/>
          <w:sz w:val="20"/>
        </w:rPr>
        <w:t xml:space="preserve">overheid of de </w:t>
      </w:r>
      <w:r w:rsidR="0042263C" w:rsidRPr="007729A1">
        <w:rPr>
          <w:rFonts w:ascii="Arial" w:hAnsi="Arial" w:cs="Arial"/>
          <w:sz w:val="20"/>
        </w:rPr>
        <w:t xml:space="preserve">beoordelende </w:t>
      </w:r>
      <w:r w:rsidR="00445B50" w:rsidRPr="007729A1">
        <w:rPr>
          <w:rFonts w:ascii="Arial" w:hAnsi="Arial" w:cs="Arial"/>
          <w:sz w:val="20"/>
        </w:rPr>
        <w:t>medisch</w:t>
      </w:r>
      <w:r w:rsidR="00501C71">
        <w:rPr>
          <w:rFonts w:ascii="Arial" w:hAnsi="Arial" w:cs="Arial"/>
          <w:sz w:val="20"/>
        </w:rPr>
        <w:t>-</w:t>
      </w:r>
      <w:r w:rsidR="00111C86" w:rsidRPr="007729A1">
        <w:rPr>
          <w:rFonts w:ascii="Arial" w:hAnsi="Arial" w:cs="Arial"/>
          <w:sz w:val="20"/>
        </w:rPr>
        <w:t>ethische</w:t>
      </w:r>
      <w:r w:rsidR="00111C86" w:rsidRPr="00501F8A">
        <w:rPr>
          <w:rFonts w:ascii="Arial" w:hAnsi="Arial" w:cs="Arial"/>
          <w:sz w:val="20"/>
        </w:rPr>
        <w:t xml:space="preserve"> toetsingscommissie, besluit om het onderzoek </w:t>
      </w:r>
      <w:r w:rsidR="007C1B75" w:rsidRPr="00501F8A">
        <w:rPr>
          <w:rFonts w:ascii="Arial" w:hAnsi="Arial" w:cs="Arial"/>
          <w:sz w:val="20"/>
        </w:rPr>
        <w:t xml:space="preserve">te </w:t>
      </w:r>
      <w:r w:rsidR="00111C86"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14:paraId="7D88E677" w14:textId="77777777" w:rsidR="00111C86" w:rsidRPr="00501F8A" w:rsidRDefault="00111C86" w:rsidP="00DB65E0">
      <w:pPr>
        <w:spacing w:line="336" w:lineRule="auto"/>
        <w:rPr>
          <w:rFonts w:ascii="Arial" w:hAnsi="Arial" w:cs="Arial"/>
          <w:sz w:val="20"/>
        </w:rPr>
      </w:pPr>
    </w:p>
    <w:p w14:paraId="07FE68E8" w14:textId="77777777" w:rsidR="009E646A" w:rsidRPr="00501F8A" w:rsidRDefault="00111C86" w:rsidP="00DB65E0">
      <w:pPr>
        <w:spacing w:line="336" w:lineRule="auto"/>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p>
    <w:p w14:paraId="460B418E" w14:textId="77777777" w:rsidR="00990325" w:rsidRPr="00501F8A" w:rsidRDefault="00990325" w:rsidP="00DB65E0">
      <w:pPr>
        <w:spacing w:line="336" w:lineRule="auto"/>
        <w:rPr>
          <w:rFonts w:ascii="Arial" w:hAnsi="Arial" w:cs="Arial"/>
          <w:sz w:val="20"/>
          <w:highlight w:val="yellow"/>
        </w:rPr>
      </w:pPr>
    </w:p>
    <w:p w14:paraId="38DEC40C" w14:textId="77777777" w:rsidR="00B1422A" w:rsidRPr="00501F8A" w:rsidRDefault="00111C86" w:rsidP="00DB65E0">
      <w:pPr>
        <w:spacing w:line="336" w:lineRule="auto"/>
        <w:rPr>
          <w:rFonts w:ascii="Arial" w:hAnsi="Arial" w:cs="Arial"/>
          <w:sz w:val="20"/>
        </w:rPr>
      </w:pPr>
      <w:r w:rsidRPr="00501F8A">
        <w:rPr>
          <w:rFonts w:ascii="Arial" w:hAnsi="Arial" w:cs="Arial"/>
          <w:sz w:val="20"/>
        </w:rPr>
        <w:t xml:space="preserve">Na het </w:t>
      </w:r>
      <w:r w:rsidR="003C5C0C" w:rsidRPr="00501F8A">
        <w:rPr>
          <w:rFonts w:ascii="Arial" w:hAnsi="Arial" w:cs="Arial"/>
          <w:sz w:val="20"/>
        </w:rPr>
        <w:t>verwerken</w:t>
      </w:r>
      <w:r w:rsidRPr="00501F8A">
        <w:rPr>
          <w:rFonts w:ascii="Arial" w:hAnsi="Arial" w:cs="Arial"/>
          <w:sz w:val="20"/>
        </w:rPr>
        <w:t xml:space="preserve"> van </w:t>
      </w:r>
      <w:r w:rsidR="00B1422A" w:rsidRPr="00501F8A">
        <w:rPr>
          <w:rFonts w:ascii="Arial" w:hAnsi="Arial" w:cs="Arial"/>
          <w:sz w:val="20"/>
        </w:rPr>
        <w:t>alle</w:t>
      </w:r>
      <w:r w:rsidRPr="00501F8A">
        <w:rPr>
          <w:rFonts w:ascii="Arial" w:hAnsi="Arial" w:cs="Arial"/>
          <w:sz w:val="20"/>
        </w:rPr>
        <w:t xml:space="preserve"> </w:t>
      </w:r>
      <w:r w:rsidR="00B1422A" w:rsidRPr="00501F8A">
        <w:rPr>
          <w:rFonts w:ascii="Arial" w:hAnsi="Arial" w:cs="Arial"/>
          <w:sz w:val="20"/>
        </w:rPr>
        <w:t>gegevens</w:t>
      </w:r>
      <w:r w:rsidRPr="00501F8A">
        <w:rPr>
          <w:rFonts w:ascii="Arial" w:hAnsi="Arial" w:cs="Arial"/>
          <w:sz w:val="20"/>
        </w:rPr>
        <w:t xml:space="preserve"> </w:t>
      </w:r>
      <w:r w:rsidR="0004384F" w:rsidRPr="00501F8A">
        <w:rPr>
          <w:rFonts w:ascii="Arial" w:hAnsi="Arial" w:cs="Arial"/>
          <w:sz w:val="20"/>
        </w:rPr>
        <w:t>informeert de onderzoeker u over de</w:t>
      </w:r>
      <w:r w:rsidR="00B1422A" w:rsidRPr="00501F8A">
        <w:rPr>
          <w:rFonts w:ascii="Arial" w:hAnsi="Arial" w:cs="Arial"/>
          <w:sz w:val="20"/>
        </w:rPr>
        <w:t xml:space="preserve"> belangrijkste uitkomsten</w:t>
      </w:r>
      <w:r w:rsidR="0004384F" w:rsidRPr="00501F8A">
        <w:rPr>
          <w:rFonts w:ascii="Arial" w:hAnsi="Arial" w:cs="Arial"/>
          <w:sz w:val="20"/>
        </w:rPr>
        <w:t xml:space="preserve"> </w:t>
      </w:r>
      <w:r w:rsidR="00B1422A" w:rsidRPr="00501F8A">
        <w:rPr>
          <w:rFonts w:ascii="Arial" w:hAnsi="Arial" w:cs="Arial"/>
          <w:sz w:val="20"/>
        </w:rPr>
        <w:t>van het onderzoek.</w:t>
      </w:r>
      <w:r w:rsidR="00501F8A">
        <w:rPr>
          <w:rFonts w:ascii="Arial" w:hAnsi="Arial" w:cs="Arial"/>
          <w:sz w:val="20"/>
        </w:rPr>
        <w:t xml:space="preserve"> D</w:t>
      </w:r>
      <w:r w:rsidR="0004384F" w:rsidRPr="00501F8A">
        <w:rPr>
          <w:rFonts w:ascii="Arial" w:hAnsi="Arial" w:cs="Arial"/>
          <w:sz w:val="20"/>
        </w:rPr>
        <w:t xml:space="preserve">it </w:t>
      </w:r>
      <w:r w:rsidR="00F90520" w:rsidRPr="00501F8A">
        <w:rPr>
          <w:rFonts w:ascii="Arial" w:hAnsi="Arial" w:cs="Arial"/>
          <w:sz w:val="20"/>
        </w:rPr>
        <w:t>gebeurt</w:t>
      </w:r>
      <w:r w:rsidR="008B35D2" w:rsidRPr="00501F8A">
        <w:rPr>
          <w:rFonts w:ascii="Arial" w:hAnsi="Arial" w:cs="Arial"/>
          <w:sz w:val="20"/>
        </w:rPr>
        <w:t xml:space="preserve"> </w:t>
      </w:r>
      <w:r w:rsidR="0004384F" w:rsidRPr="00501F8A">
        <w:rPr>
          <w:rFonts w:ascii="Arial" w:hAnsi="Arial" w:cs="Arial"/>
          <w:sz w:val="20"/>
        </w:rPr>
        <w:t xml:space="preserve">ongeveer </w:t>
      </w:r>
      <w:r w:rsidR="000D104F">
        <w:rPr>
          <w:rFonts w:ascii="Arial" w:hAnsi="Arial" w:cs="Arial"/>
          <w:sz w:val="20"/>
        </w:rPr>
        <w:t xml:space="preserve">8 tot 10 jaar na de start van uw </w:t>
      </w:r>
      <w:r w:rsidR="00A672D0">
        <w:rPr>
          <w:rFonts w:ascii="Arial" w:hAnsi="Arial" w:cs="Arial"/>
          <w:sz w:val="20"/>
        </w:rPr>
        <w:t>deelname.</w:t>
      </w:r>
    </w:p>
    <w:p w14:paraId="5513C392" w14:textId="79D5E668" w:rsidR="00111C86" w:rsidRPr="00501F8A" w:rsidRDefault="0004384F" w:rsidP="00DB65E0">
      <w:pPr>
        <w:spacing w:line="336" w:lineRule="auto"/>
        <w:rPr>
          <w:rFonts w:ascii="Arial" w:hAnsi="Arial" w:cs="Arial"/>
          <w:sz w:val="20"/>
        </w:rPr>
      </w:pPr>
      <w:r w:rsidRPr="00501F8A">
        <w:rPr>
          <w:rFonts w:ascii="Arial" w:hAnsi="Arial" w:cs="Arial"/>
          <w:sz w:val="20"/>
        </w:rPr>
        <w:lastRenderedPageBreak/>
        <w:t>De</w:t>
      </w:r>
      <w:r w:rsidR="00111C86" w:rsidRPr="00501F8A">
        <w:rPr>
          <w:rFonts w:ascii="Arial" w:hAnsi="Arial" w:cs="Arial"/>
          <w:sz w:val="20"/>
        </w:rPr>
        <w:t xml:space="preserve"> </w:t>
      </w:r>
      <w:r w:rsidR="007C32DC" w:rsidRPr="00501F8A">
        <w:rPr>
          <w:rFonts w:ascii="Arial" w:hAnsi="Arial" w:cs="Arial"/>
          <w:sz w:val="20"/>
        </w:rPr>
        <w:t>onderzoeker</w:t>
      </w:r>
      <w:r w:rsidR="00111C86" w:rsidRPr="00501F8A">
        <w:rPr>
          <w:rFonts w:ascii="Arial" w:hAnsi="Arial" w:cs="Arial"/>
          <w:sz w:val="20"/>
        </w:rPr>
        <w:t xml:space="preserve"> </w:t>
      </w:r>
      <w:r w:rsidRPr="00501F8A">
        <w:rPr>
          <w:rFonts w:ascii="Arial" w:hAnsi="Arial" w:cs="Arial"/>
          <w:sz w:val="20"/>
        </w:rPr>
        <w:t xml:space="preserve">kan </w:t>
      </w:r>
      <w:r w:rsidR="00111C86" w:rsidRPr="00501F8A">
        <w:rPr>
          <w:rFonts w:ascii="Arial" w:hAnsi="Arial" w:cs="Arial"/>
          <w:sz w:val="20"/>
        </w:rPr>
        <w:t xml:space="preserve">u </w:t>
      </w:r>
      <w:r w:rsidR="00DD602E">
        <w:rPr>
          <w:rFonts w:ascii="Arial" w:hAnsi="Arial" w:cs="Arial"/>
          <w:sz w:val="20"/>
        </w:rPr>
        <w:t xml:space="preserve">na </w:t>
      </w:r>
      <w:r w:rsidR="001A0923">
        <w:rPr>
          <w:rFonts w:ascii="Arial" w:hAnsi="Arial" w:cs="Arial"/>
          <w:sz w:val="20"/>
        </w:rPr>
        <w:t xml:space="preserve">afloop van het gehele onderzoek </w:t>
      </w:r>
      <w:r w:rsidRPr="00501F8A">
        <w:rPr>
          <w:rFonts w:ascii="Arial" w:hAnsi="Arial" w:cs="Arial"/>
          <w:sz w:val="20"/>
        </w:rPr>
        <w:t xml:space="preserve">ook </w:t>
      </w:r>
      <w:r w:rsidR="00111C86" w:rsidRPr="00501F8A">
        <w:rPr>
          <w:rFonts w:ascii="Arial" w:hAnsi="Arial" w:cs="Arial"/>
          <w:sz w:val="20"/>
        </w:rPr>
        <w:t xml:space="preserve">vertellen </w:t>
      </w:r>
      <w:r w:rsidR="006A1387" w:rsidRPr="000D104F">
        <w:rPr>
          <w:rFonts w:ascii="Arial" w:hAnsi="Arial" w:cs="Arial"/>
          <w:sz w:val="20"/>
        </w:rPr>
        <w:t xml:space="preserve">welke </w:t>
      </w:r>
      <w:r w:rsidR="000D104F" w:rsidRPr="000D104F">
        <w:rPr>
          <w:rFonts w:ascii="Arial" w:hAnsi="Arial" w:cs="Arial"/>
          <w:sz w:val="20"/>
        </w:rPr>
        <w:t>behandel</w:t>
      </w:r>
      <w:r w:rsidR="006A1387" w:rsidRPr="000D104F">
        <w:rPr>
          <w:rFonts w:ascii="Arial" w:hAnsi="Arial" w:cs="Arial"/>
          <w:sz w:val="20"/>
        </w:rPr>
        <w:t>groep u</w:t>
      </w:r>
      <w:r w:rsidR="000D104F" w:rsidRPr="000D104F">
        <w:rPr>
          <w:rFonts w:ascii="Arial" w:hAnsi="Arial" w:cs="Arial"/>
          <w:sz w:val="20"/>
        </w:rPr>
        <w:t>w kind</w:t>
      </w:r>
      <w:r w:rsidR="006A1387" w:rsidRPr="000D104F">
        <w:rPr>
          <w:rFonts w:ascii="Arial" w:hAnsi="Arial" w:cs="Arial"/>
          <w:sz w:val="20"/>
        </w:rPr>
        <w:t xml:space="preserve"> zat</w:t>
      </w:r>
      <w:r w:rsidR="000D104F">
        <w:rPr>
          <w:rFonts w:ascii="Arial" w:hAnsi="Arial" w:cs="Arial"/>
          <w:sz w:val="20"/>
        </w:rPr>
        <w:t xml:space="preserve">. </w:t>
      </w:r>
      <w:r w:rsidR="00111C86" w:rsidRPr="00501F8A">
        <w:rPr>
          <w:rFonts w:ascii="Arial" w:hAnsi="Arial" w:cs="Arial"/>
          <w:sz w:val="20"/>
        </w:rPr>
        <w:t>Als</w:t>
      </w:r>
      <w:r w:rsidR="00F90520" w:rsidRPr="00501F8A">
        <w:rPr>
          <w:rFonts w:ascii="Arial" w:hAnsi="Arial" w:cs="Arial"/>
          <w:sz w:val="20"/>
        </w:rPr>
        <w:t xml:space="preserve"> </w:t>
      </w:r>
      <w:r w:rsidR="00A96E55" w:rsidRPr="00501F8A">
        <w:rPr>
          <w:rFonts w:ascii="Arial" w:hAnsi="Arial" w:cs="Arial"/>
          <w:sz w:val="20"/>
        </w:rPr>
        <w:t>u</w:t>
      </w:r>
      <w:r w:rsidR="00F90520" w:rsidRPr="00501F8A">
        <w:rPr>
          <w:rFonts w:ascii="Arial" w:hAnsi="Arial" w:cs="Arial"/>
          <w:sz w:val="20"/>
        </w:rPr>
        <w:t xml:space="preserve"> dit niet </w:t>
      </w:r>
      <w:r w:rsidR="00A96E55" w:rsidRPr="00501F8A">
        <w:rPr>
          <w:rFonts w:ascii="Arial" w:hAnsi="Arial" w:cs="Arial"/>
          <w:sz w:val="20"/>
        </w:rPr>
        <w:t>wilt,</w:t>
      </w:r>
      <w:r w:rsidR="00111C86" w:rsidRPr="00501F8A">
        <w:rPr>
          <w:rFonts w:ascii="Arial" w:hAnsi="Arial" w:cs="Arial"/>
          <w:sz w:val="20"/>
        </w:rPr>
        <w:t xml:space="preserve"> dan kunt u dit </w:t>
      </w:r>
      <w:r w:rsidR="00F90520" w:rsidRPr="00501F8A">
        <w:rPr>
          <w:rFonts w:ascii="Arial" w:hAnsi="Arial" w:cs="Arial"/>
          <w:sz w:val="20"/>
        </w:rPr>
        <w:t xml:space="preserve">tegen </w:t>
      </w:r>
      <w:r w:rsidR="00111C86" w:rsidRPr="00501F8A">
        <w:rPr>
          <w:rFonts w:ascii="Arial" w:hAnsi="Arial" w:cs="Arial"/>
          <w:sz w:val="20"/>
        </w:rPr>
        <w:t xml:space="preserve">de onderzoeker </w:t>
      </w:r>
      <w:r w:rsidR="00F90520" w:rsidRPr="00501F8A">
        <w:rPr>
          <w:rFonts w:ascii="Arial" w:hAnsi="Arial" w:cs="Arial"/>
          <w:sz w:val="20"/>
        </w:rPr>
        <w:t>zeggen</w:t>
      </w:r>
      <w:r w:rsidR="008E3A1D">
        <w:rPr>
          <w:rFonts w:ascii="Arial" w:hAnsi="Arial" w:cs="Arial"/>
          <w:sz w:val="20"/>
        </w:rPr>
        <w:t>. De onderzoeker</w:t>
      </w:r>
      <w:r w:rsidR="00111C86" w:rsidRPr="00501F8A">
        <w:rPr>
          <w:rFonts w:ascii="Arial" w:hAnsi="Arial" w:cs="Arial"/>
          <w:sz w:val="20"/>
        </w:rPr>
        <w:t xml:space="preserve"> mag het </w:t>
      </w:r>
      <w:r w:rsidR="009E646A" w:rsidRPr="00501F8A">
        <w:rPr>
          <w:rFonts w:ascii="Arial" w:hAnsi="Arial" w:cs="Arial"/>
          <w:sz w:val="20"/>
        </w:rPr>
        <w:t xml:space="preserve">u </w:t>
      </w:r>
      <w:r w:rsidR="00111C86" w:rsidRPr="00501F8A">
        <w:rPr>
          <w:rFonts w:ascii="Arial" w:hAnsi="Arial" w:cs="Arial"/>
          <w:sz w:val="20"/>
        </w:rPr>
        <w:t>dan niet</w:t>
      </w:r>
      <w:r w:rsidR="00825F0D">
        <w:rPr>
          <w:rFonts w:ascii="Arial" w:hAnsi="Arial" w:cs="Arial"/>
          <w:sz w:val="20"/>
        </w:rPr>
        <w:t xml:space="preserve"> </w:t>
      </w:r>
      <w:r w:rsidR="00111C86" w:rsidRPr="00501F8A">
        <w:rPr>
          <w:rFonts w:ascii="Arial" w:hAnsi="Arial" w:cs="Arial"/>
          <w:sz w:val="20"/>
        </w:rPr>
        <w:t>vertellen.</w:t>
      </w:r>
    </w:p>
    <w:p w14:paraId="72428F41" w14:textId="77777777" w:rsidR="002903B0" w:rsidRPr="00F30F3C" w:rsidRDefault="002903B0" w:rsidP="00DB65E0">
      <w:pPr>
        <w:spacing w:line="336" w:lineRule="auto"/>
        <w:rPr>
          <w:rFonts w:ascii="Arial" w:hAnsi="Arial" w:cs="Arial"/>
          <w:szCs w:val="22"/>
        </w:rPr>
      </w:pPr>
    </w:p>
    <w:p w14:paraId="7E7E9AEF" w14:textId="41A317A3" w:rsidR="008E3A1D" w:rsidRPr="008E3A1D" w:rsidRDefault="002B1D36" w:rsidP="00D419E4">
      <w:pPr>
        <w:pStyle w:val="Lijstalinea"/>
        <w:numPr>
          <w:ilvl w:val="0"/>
          <w:numId w:val="29"/>
        </w:numPr>
        <w:spacing w:line="336" w:lineRule="auto"/>
        <w:rPr>
          <w:rFonts w:ascii="Arial" w:hAnsi="Arial" w:cs="Arial"/>
        </w:rPr>
      </w:pPr>
      <w:r w:rsidRPr="008E3A1D">
        <w:rPr>
          <w:rFonts w:ascii="Arial" w:hAnsi="Arial" w:cs="Arial"/>
          <w:b/>
          <w:color w:val="000000"/>
          <w:sz w:val="24"/>
          <w:szCs w:val="24"/>
        </w:rPr>
        <w:t>Gebruik en bewaren van uw</w:t>
      </w:r>
      <w:r w:rsidR="00DF3EE1" w:rsidRPr="008E3A1D">
        <w:rPr>
          <w:rFonts w:ascii="Arial" w:hAnsi="Arial" w:cs="Arial"/>
          <w:b/>
          <w:color w:val="000000"/>
          <w:sz w:val="24"/>
          <w:szCs w:val="24"/>
        </w:rPr>
        <w:t xml:space="preserve"> gegevens</w:t>
      </w:r>
    </w:p>
    <w:p w14:paraId="057DC2FB" w14:textId="4D06D7C9" w:rsidR="00997129" w:rsidRPr="008E3A1D" w:rsidRDefault="008E3A1D" w:rsidP="008E3A1D">
      <w:pPr>
        <w:spacing w:line="336" w:lineRule="auto"/>
        <w:rPr>
          <w:rFonts w:ascii="Arial" w:hAnsi="Arial" w:cs="Arial"/>
          <w:sz w:val="20"/>
        </w:rPr>
      </w:pPr>
      <w:r w:rsidRPr="008E3A1D">
        <w:rPr>
          <w:rFonts w:ascii="Arial" w:hAnsi="Arial" w:cs="Arial"/>
          <w:sz w:val="20"/>
        </w:rPr>
        <w:t>Voor dit onderzoek worden van uw kind de</w:t>
      </w:r>
      <w:r w:rsidR="00D419E4" w:rsidRPr="008E3A1D">
        <w:rPr>
          <w:rFonts w:ascii="Arial" w:hAnsi="Arial" w:cs="Arial"/>
          <w:sz w:val="20"/>
        </w:rPr>
        <w:t xml:space="preserve"> persoonsgegevens verzameld, gebruikt en bewaar</w:t>
      </w:r>
      <w:r w:rsidRPr="008E3A1D">
        <w:rPr>
          <w:rFonts w:ascii="Arial" w:hAnsi="Arial" w:cs="Arial"/>
          <w:sz w:val="20"/>
        </w:rPr>
        <w:t>d. Het gaat om gegevens zoals</w:t>
      </w:r>
      <w:r w:rsidR="00A672D0">
        <w:rPr>
          <w:rFonts w:ascii="Arial" w:hAnsi="Arial" w:cs="Arial"/>
          <w:sz w:val="20"/>
        </w:rPr>
        <w:t xml:space="preserve"> naam</w:t>
      </w:r>
      <w:r w:rsidR="00DD602E">
        <w:rPr>
          <w:rFonts w:ascii="Arial" w:hAnsi="Arial" w:cs="Arial"/>
          <w:sz w:val="20"/>
        </w:rPr>
        <w:t xml:space="preserve"> en</w:t>
      </w:r>
      <w:r w:rsidR="00A672D0">
        <w:rPr>
          <w:rFonts w:ascii="Arial" w:hAnsi="Arial" w:cs="Arial"/>
          <w:sz w:val="20"/>
        </w:rPr>
        <w:t xml:space="preserve"> adres</w:t>
      </w:r>
      <w:r w:rsidRPr="008E3A1D">
        <w:rPr>
          <w:rFonts w:ascii="Arial" w:hAnsi="Arial" w:cs="Arial"/>
          <w:sz w:val="20"/>
        </w:rPr>
        <w:t xml:space="preserve"> en om gegevens over de </w:t>
      </w:r>
      <w:r w:rsidR="00D419E4" w:rsidRPr="008E3A1D">
        <w:rPr>
          <w:rFonts w:ascii="Arial" w:hAnsi="Arial" w:cs="Arial"/>
          <w:sz w:val="20"/>
        </w:rPr>
        <w:t>gezondheid</w:t>
      </w:r>
      <w:r w:rsidRPr="008E3A1D">
        <w:rPr>
          <w:rFonts w:ascii="Arial" w:hAnsi="Arial" w:cs="Arial"/>
          <w:sz w:val="20"/>
        </w:rPr>
        <w:t xml:space="preserve"> van uw kind</w:t>
      </w:r>
      <w:r w:rsidR="00D419E4" w:rsidRPr="008E3A1D">
        <w:rPr>
          <w:rFonts w:ascii="Arial" w:hAnsi="Arial" w:cs="Arial"/>
          <w:sz w:val="20"/>
        </w:rPr>
        <w:t xml:space="preserve">. Het verzamelen, gebruiken en bewaren </w:t>
      </w:r>
      <w:r w:rsidRPr="008E3A1D">
        <w:rPr>
          <w:rFonts w:ascii="Arial" w:hAnsi="Arial" w:cs="Arial"/>
          <w:sz w:val="20"/>
        </w:rPr>
        <w:t>van de</w:t>
      </w:r>
      <w:r w:rsidR="00D419E4" w:rsidRPr="008E3A1D">
        <w:rPr>
          <w:rFonts w:ascii="Arial" w:hAnsi="Arial" w:cs="Arial"/>
          <w:sz w:val="20"/>
        </w:rPr>
        <w:t xml:space="preserve"> gegevens is nodig om de vragen die in dit onderzoek worden gesteld te kunnen beantwoorden en de resultaten te kunnen publiceren. </w:t>
      </w:r>
      <w:r w:rsidR="00D419E4" w:rsidRPr="008E3A1D">
        <w:rPr>
          <w:rFonts w:ascii="Arial" w:eastAsia="Calibri" w:hAnsi="Arial" w:cs="Arial"/>
          <w:sz w:val="20"/>
        </w:rPr>
        <w:t>Wij vragen</w:t>
      </w:r>
      <w:r w:rsidR="0098006E">
        <w:rPr>
          <w:rFonts w:ascii="Arial" w:eastAsia="Calibri" w:hAnsi="Arial" w:cs="Arial"/>
          <w:sz w:val="20"/>
        </w:rPr>
        <w:t xml:space="preserve"> uw toestemming</w:t>
      </w:r>
      <w:r w:rsidR="00D419E4" w:rsidRPr="008E3A1D">
        <w:rPr>
          <w:rFonts w:ascii="Arial" w:eastAsia="Calibri" w:hAnsi="Arial" w:cs="Arial"/>
          <w:sz w:val="20"/>
        </w:rPr>
        <w:t xml:space="preserve"> </w:t>
      </w:r>
      <w:r w:rsidRPr="008E3A1D">
        <w:rPr>
          <w:rFonts w:ascii="Arial" w:eastAsia="Calibri" w:hAnsi="Arial" w:cs="Arial"/>
          <w:sz w:val="20"/>
        </w:rPr>
        <w:t>voor het gebruik van de</w:t>
      </w:r>
      <w:r w:rsidR="00D419E4" w:rsidRPr="008E3A1D">
        <w:rPr>
          <w:rFonts w:ascii="Arial" w:eastAsia="Calibri" w:hAnsi="Arial" w:cs="Arial"/>
          <w:sz w:val="20"/>
        </w:rPr>
        <w:t xml:space="preserve"> gegevens </w:t>
      </w:r>
      <w:r w:rsidRPr="008E3A1D">
        <w:rPr>
          <w:rFonts w:ascii="Arial" w:eastAsia="Calibri" w:hAnsi="Arial" w:cs="Arial"/>
          <w:sz w:val="20"/>
        </w:rPr>
        <w:t>van uw kind</w:t>
      </w:r>
      <w:r w:rsidR="00D419E4" w:rsidRPr="008E3A1D">
        <w:rPr>
          <w:rFonts w:ascii="Arial" w:hAnsi="Arial" w:cs="Arial"/>
          <w:sz w:val="20"/>
        </w:rPr>
        <w:t>.</w:t>
      </w:r>
      <w:r w:rsidR="006B710A">
        <w:rPr>
          <w:rFonts w:ascii="Arial" w:hAnsi="Arial" w:cs="Arial"/>
          <w:sz w:val="20"/>
        </w:rPr>
        <w:t xml:space="preserve"> Als uw kind meedoet en mogelijk tijdens het onderzoek wordt overgeplaatst naar een ander ziekenhuis bij u in de omgeving, geeft u ook toestemming om gegevens op te vragen over het ziektebeloop van uw kind gedurende deze periode.</w:t>
      </w:r>
    </w:p>
    <w:p w14:paraId="6878C5D7" w14:textId="77777777" w:rsidR="00D419E4" w:rsidRDefault="00D419E4" w:rsidP="00D419E4">
      <w:pPr>
        <w:autoSpaceDE w:val="0"/>
        <w:autoSpaceDN w:val="0"/>
        <w:adjustRightInd w:val="0"/>
        <w:spacing w:line="336" w:lineRule="auto"/>
        <w:rPr>
          <w:rFonts w:ascii="Arial" w:hAnsi="Arial" w:cs="Arial"/>
          <w:b/>
          <w:sz w:val="20"/>
        </w:rPr>
      </w:pPr>
    </w:p>
    <w:p w14:paraId="7C4AC63B" w14:textId="3DD7837E" w:rsidR="00D419E4" w:rsidRPr="004C3504" w:rsidRDefault="00D419E4" w:rsidP="00D419E4">
      <w:pPr>
        <w:autoSpaceDE w:val="0"/>
        <w:autoSpaceDN w:val="0"/>
        <w:adjustRightInd w:val="0"/>
        <w:spacing w:line="336" w:lineRule="auto"/>
        <w:rPr>
          <w:rFonts w:ascii="Arial" w:hAnsi="Arial" w:cs="Arial"/>
          <w:b/>
          <w:sz w:val="20"/>
        </w:rPr>
      </w:pPr>
      <w:r w:rsidRPr="004C3504">
        <w:rPr>
          <w:rFonts w:ascii="Arial" w:hAnsi="Arial" w:cs="Arial"/>
          <w:b/>
          <w:sz w:val="20"/>
        </w:rPr>
        <w:t>Vertrouwelijkheid van uw gegevens</w:t>
      </w:r>
    </w:p>
    <w:p w14:paraId="5BA3D2AC" w14:textId="6929C8D3" w:rsidR="00D419E4" w:rsidRPr="004C3504" w:rsidRDefault="00D419E4" w:rsidP="00D419E4">
      <w:pPr>
        <w:spacing w:line="336" w:lineRule="auto"/>
        <w:rPr>
          <w:rFonts w:ascii="Arial" w:hAnsi="Arial" w:cs="Arial"/>
          <w:sz w:val="20"/>
        </w:rPr>
      </w:pPr>
      <w:r w:rsidRPr="004C3504">
        <w:rPr>
          <w:rFonts w:ascii="Arial" w:hAnsi="Arial" w:cs="Arial"/>
          <w:sz w:val="20"/>
        </w:rPr>
        <w:t>Om uw priv</w:t>
      </w:r>
      <w:r w:rsidR="008E3A1D">
        <w:rPr>
          <w:rFonts w:ascii="Arial" w:hAnsi="Arial" w:cs="Arial"/>
          <w:sz w:val="20"/>
        </w:rPr>
        <w:t xml:space="preserve">acy te beschermen krijgen de </w:t>
      </w:r>
      <w:r w:rsidRPr="004C3504">
        <w:rPr>
          <w:rFonts w:ascii="Arial" w:hAnsi="Arial" w:cs="Arial"/>
          <w:sz w:val="20"/>
        </w:rPr>
        <w:t xml:space="preserve">gegevens </w:t>
      </w:r>
      <w:r w:rsidR="008E3A1D">
        <w:rPr>
          <w:rFonts w:ascii="Arial" w:hAnsi="Arial" w:cs="Arial"/>
          <w:sz w:val="20"/>
        </w:rPr>
        <w:t>een code. N</w:t>
      </w:r>
      <w:r w:rsidRPr="004C3504" w:rsidDel="00C224ED">
        <w:rPr>
          <w:rFonts w:ascii="Arial" w:hAnsi="Arial" w:cs="Arial"/>
          <w:sz w:val="20"/>
        </w:rPr>
        <w:t>aam en andere gegevens die</w:t>
      </w:r>
      <w:r w:rsidR="008E3A1D">
        <w:rPr>
          <w:rFonts w:ascii="Arial" w:hAnsi="Arial" w:cs="Arial"/>
          <w:sz w:val="20"/>
        </w:rPr>
        <w:t xml:space="preserve"> uw kind </w:t>
      </w:r>
      <w:r w:rsidRPr="004C3504" w:rsidDel="00C224ED">
        <w:rPr>
          <w:rFonts w:ascii="Arial" w:hAnsi="Arial" w:cs="Arial"/>
          <w:sz w:val="20"/>
        </w:rPr>
        <w:t xml:space="preserve">direct kunnen identificeren worden </w:t>
      </w:r>
      <w:r w:rsidRPr="004C3504">
        <w:rPr>
          <w:rFonts w:ascii="Arial" w:hAnsi="Arial" w:cs="Arial"/>
          <w:sz w:val="20"/>
        </w:rPr>
        <w:t xml:space="preserve">daarbij weggelaten. </w:t>
      </w:r>
      <w:r w:rsidRPr="004C3504" w:rsidDel="00C224ED">
        <w:rPr>
          <w:rFonts w:ascii="Arial" w:hAnsi="Arial" w:cs="Arial"/>
          <w:sz w:val="20"/>
        </w:rPr>
        <w:t xml:space="preserve">Alleen met de sleutel van de code zijn gegevens tot </w:t>
      </w:r>
      <w:r w:rsidR="008E3A1D">
        <w:rPr>
          <w:rFonts w:ascii="Arial" w:hAnsi="Arial" w:cs="Arial"/>
          <w:sz w:val="20"/>
        </w:rPr>
        <w:t>uw kind</w:t>
      </w:r>
      <w:r w:rsidRPr="004C3504" w:rsidDel="00C224ED">
        <w:rPr>
          <w:rFonts w:ascii="Arial" w:hAnsi="Arial" w:cs="Arial"/>
          <w:sz w:val="20"/>
        </w:rPr>
        <w:t xml:space="preserve"> te herleiden. De sleutel van de code blijft</w:t>
      </w:r>
      <w:r>
        <w:rPr>
          <w:rFonts w:ascii="Arial" w:hAnsi="Arial" w:cs="Arial"/>
          <w:sz w:val="20"/>
        </w:rPr>
        <w:t xml:space="preserve"> veilig opgeborgen</w:t>
      </w:r>
      <w:r w:rsidRPr="004C3504" w:rsidDel="00C224ED">
        <w:rPr>
          <w:rFonts w:ascii="Arial" w:hAnsi="Arial" w:cs="Arial"/>
          <w:sz w:val="20"/>
        </w:rPr>
        <w:t xml:space="preserve"> </w:t>
      </w:r>
      <w:r>
        <w:rPr>
          <w:rFonts w:ascii="Arial" w:hAnsi="Arial" w:cs="Arial"/>
          <w:sz w:val="20"/>
        </w:rPr>
        <w:t>in</w:t>
      </w:r>
      <w:r w:rsidRPr="004C3504" w:rsidDel="00C224ED">
        <w:rPr>
          <w:rFonts w:ascii="Arial" w:hAnsi="Arial" w:cs="Arial"/>
          <w:sz w:val="20"/>
        </w:rPr>
        <w:t xml:space="preserve"> </w:t>
      </w:r>
      <w:r w:rsidRPr="004C3504">
        <w:rPr>
          <w:rFonts w:ascii="Arial" w:hAnsi="Arial" w:cs="Arial"/>
          <w:sz w:val="20"/>
        </w:rPr>
        <w:t>de lokale onderzoek</w:t>
      </w:r>
      <w:r>
        <w:rPr>
          <w:rFonts w:ascii="Arial" w:hAnsi="Arial" w:cs="Arial"/>
          <w:sz w:val="20"/>
        </w:rPr>
        <w:t>sinstelling</w:t>
      </w:r>
      <w:r w:rsidRPr="004C3504" w:rsidDel="00C224ED">
        <w:rPr>
          <w:rFonts w:ascii="Arial" w:hAnsi="Arial" w:cs="Arial"/>
          <w:sz w:val="20"/>
        </w:rPr>
        <w:t xml:space="preserve">. </w:t>
      </w:r>
      <w:r w:rsidRPr="004C3504">
        <w:rPr>
          <w:rFonts w:ascii="Arial" w:hAnsi="Arial" w:cs="Arial"/>
          <w:color w:val="000000"/>
          <w:sz w:val="20"/>
        </w:rPr>
        <w:t xml:space="preserve">De gegevens die naar de </w:t>
      </w:r>
      <w:r>
        <w:rPr>
          <w:rFonts w:ascii="Arial" w:hAnsi="Arial" w:cs="Arial"/>
          <w:color w:val="000000"/>
          <w:sz w:val="20"/>
        </w:rPr>
        <w:t xml:space="preserve">opdrachtgever </w:t>
      </w:r>
      <w:r w:rsidRPr="004C3504">
        <w:rPr>
          <w:rFonts w:ascii="Arial" w:hAnsi="Arial" w:cs="Arial"/>
          <w:color w:val="000000"/>
          <w:sz w:val="20"/>
        </w:rPr>
        <w:t>worden gestuurd bevat</w:t>
      </w:r>
      <w:r w:rsidR="008E3A1D">
        <w:rPr>
          <w:rFonts w:ascii="Arial" w:hAnsi="Arial" w:cs="Arial"/>
          <w:color w:val="000000"/>
          <w:sz w:val="20"/>
        </w:rPr>
        <w:t>ten alleen de code, maar niet de</w:t>
      </w:r>
      <w:r w:rsidRPr="004C3504">
        <w:rPr>
          <w:rFonts w:ascii="Arial" w:hAnsi="Arial" w:cs="Arial"/>
          <w:color w:val="000000"/>
          <w:sz w:val="20"/>
        </w:rPr>
        <w:t xml:space="preserve"> naam of andere </w:t>
      </w:r>
      <w:r w:rsidRPr="004C3504">
        <w:rPr>
          <w:rFonts w:ascii="Arial" w:hAnsi="Arial" w:cs="Arial"/>
          <w:sz w:val="20"/>
        </w:rPr>
        <w:t xml:space="preserve">gegevens waarmee </w:t>
      </w:r>
      <w:r w:rsidR="008E3A1D">
        <w:rPr>
          <w:rFonts w:ascii="Arial" w:hAnsi="Arial" w:cs="Arial"/>
          <w:sz w:val="20"/>
        </w:rPr>
        <w:t xml:space="preserve">uw kind </w:t>
      </w:r>
      <w:r w:rsidR="0098006E" w:rsidRPr="004C3504">
        <w:rPr>
          <w:rFonts w:ascii="Arial" w:hAnsi="Arial" w:cs="Arial"/>
          <w:sz w:val="20"/>
        </w:rPr>
        <w:t>k</w:t>
      </w:r>
      <w:r w:rsidR="0098006E">
        <w:rPr>
          <w:rFonts w:ascii="Arial" w:hAnsi="Arial" w:cs="Arial"/>
          <w:sz w:val="20"/>
        </w:rPr>
        <w:t>an</w:t>
      </w:r>
      <w:r w:rsidR="0098006E" w:rsidRPr="004C3504">
        <w:rPr>
          <w:rFonts w:ascii="Arial" w:hAnsi="Arial" w:cs="Arial"/>
          <w:sz w:val="20"/>
        </w:rPr>
        <w:t xml:space="preserve"> </w:t>
      </w:r>
      <w:r w:rsidRPr="004C3504">
        <w:rPr>
          <w:rFonts w:ascii="Arial" w:hAnsi="Arial" w:cs="Arial"/>
          <w:sz w:val="20"/>
        </w:rPr>
        <w:t>worden geïdentificeerd. Ook in rapporten en publicaties over het onderzoek zijn de gegevens niet tot u te herleiden.</w:t>
      </w:r>
      <w:r w:rsidR="005E2DCD">
        <w:rPr>
          <w:rFonts w:ascii="Arial" w:hAnsi="Arial" w:cs="Arial"/>
          <w:sz w:val="20"/>
        </w:rPr>
        <w:t xml:space="preserve"> </w:t>
      </w:r>
    </w:p>
    <w:p w14:paraId="36D5F976" w14:textId="77777777" w:rsidR="00D419E4" w:rsidRPr="004C3504" w:rsidRDefault="00D419E4" w:rsidP="00D419E4">
      <w:pPr>
        <w:spacing w:line="336" w:lineRule="auto"/>
        <w:rPr>
          <w:rFonts w:ascii="Arial" w:hAnsi="Arial" w:cs="Arial"/>
          <w:sz w:val="20"/>
        </w:rPr>
      </w:pPr>
    </w:p>
    <w:p w14:paraId="49CFE9B3" w14:textId="77777777" w:rsidR="00D419E4" w:rsidRPr="004C3504" w:rsidRDefault="00D419E4" w:rsidP="00D419E4">
      <w:pPr>
        <w:autoSpaceDE w:val="0"/>
        <w:autoSpaceDN w:val="0"/>
        <w:adjustRightInd w:val="0"/>
        <w:spacing w:line="336" w:lineRule="auto"/>
        <w:rPr>
          <w:rFonts w:ascii="Arial" w:hAnsi="Arial" w:cs="Arial"/>
          <w:b/>
          <w:sz w:val="20"/>
        </w:rPr>
      </w:pPr>
      <w:r>
        <w:rPr>
          <w:rFonts w:ascii="Arial" w:hAnsi="Arial" w:cs="Arial"/>
          <w:b/>
          <w:sz w:val="20"/>
        </w:rPr>
        <w:t>Toegang tot uw gegevens voor c</w:t>
      </w:r>
      <w:r w:rsidRPr="004C3504">
        <w:rPr>
          <w:rFonts w:ascii="Arial" w:hAnsi="Arial" w:cs="Arial"/>
          <w:b/>
          <w:sz w:val="20"/>
        </w:rPr>
        <w:t xml:space="preserve">ontrole </w:t>
      </w:r>
    </w:p>
    <w:p w14:paraId="48455CF5" w14:textId="270D3EA2" w:rsidR="00D419E4" w:rsidRPr="004C3504" w:rsidRDefault="00D419E4" w:rsidP="00D419E4">
      <w:pPr>
        <w:autoSpaceDE w:val="0"/>
        <w:autoSpaceDN w:val="0"/>
        <w:adjustRightInd w:val="0"/>
        <w:spacing w:line="336" w:lineRule="auto"/>
        <w:rPr>
          <w:rFonts w:ascii="Arial" w:hAnsi="Arial" w:cs="Arial"/>
          <w:color w:val="000000"/>
          <w:sz w:val="20"/>
        </w:rPr>
      </w:pPr>
      <w:r w:rsidRPr="004C3504">
        <w:rPr>
          <w:rFonts w:ascii="Arial" w:hAnsi="Arial" w:cs="Arial"/>
          <w:sz w:val="20"/>
        </w:rPr>
        <w:t xml:space="preserve">Sommige personen kunnen </w:t>
      </w:r>
      <w:r w:rsidR="001A0923">
        <w:rPr>
          <w:rFonts w:ascii="Arial" w:hAnsi="Arial" w:cs="Arial"/>
          <w:sz w:val="20"/>
        </w:rPr>
        <w:t xml:space="preserve">in uw eigen ziekenhuis </w:t>
      </w:r>
      <w:r>
        <w:rPr>
          <w:rFonts w:ascii="Arial" w:hAnsi="Arial" w:cs="Arial"/>
          <w:sz w:val="20"/>
        </w:rPr>
        <w:t>toegang krijgen tot al uw gegevens</w:t>
      </w:r>
      <w:r w:rsidR="00DD602E">
        <w:rPr>
          <w:rFonts w:ascii="Arial" w:hAnsi="Arial" w:cs="Arial"/>
          <w:sz w:val="20"/>
        </w:rPr>
        <w:t>, o</w:t>
      </w:r>
      <w:r w:rsidRPr="004C3504">
        <w:rPr>
          <w:rFonts w:ascii="Arial" w:hAnsi="Arial" w:cs="Arial"/>
          <w:sz w:val="20"/>
        </w:rPr>
        <w:t xml:space="preserve">ok </w:t>
      </w:r>
      <w:r>
        <w:rPr>
          <w:rFonts w:ascii="Arial" w:hAnsi="Arial" w:cs="Arial"/>
          <w:sz w:val="20"/>
        </w:rPr>
        <w:t>tot</w:t>
      </w:r>
      <w:r w:rsidRPr="004C3504">
        <w:rPr>
          <w:rFonts w:ascii="Arial" w:hAnsi="Arial" w:cs="Arial"/>
          <w:sz w:val="20"/>
        </w:rPr>
        <w:t xml:space="preserve"> de gegevens zonder code</w:t>
      </w:r>
      <w:r w:rsidRPr="004C3504">
        <w:rPr>
          <w:rFonts w:ascii="Arial" w:hAnsi="Arial" w:cs="Arial"/>
          <w:color w:val="000000"/>
          <w:sz w:val="20"/>
        </w:rPr>
        <w:t xml:space="preserve">. </w:t>
      </w:r>
      <w:r w:rsidRPr="004C3504">
        <w:rPr>
          <w:rFonts w:ascii="Arial" w:hAnsi="Arial" w:cs="Arial"/>
          <w:sz w:val="20"/>
        </w:rPr>
        <w:t xml:space="preserve">Dit is nodig om te kunnen controleren of het onderzoek goed en betrouwbaar </w:t>
      </w:r>
      <w:r w:rsidR="00997129">
        <w:rPr>
          <w:rFonts w:ascii="Arial" w:hAnsi="Arial" w:cs="Arial"/>
          <w:sz w:val="20"/>
        </w:rPr>
        <w:t xml:space="preserve">wordt </w:t>
      </w:r>
      <w:r w:rsidRPr="004C3504">
        <w:rPr>
          <w:rFonts w:ascii="Arial" w:hAnsi="Arial" w:cs="Arial"/>
          <w:sz w:val="20"/>
        </w:rPr>
        <w:t xml:space="preserve"> uitgevoerd.</w:t>
      </w:r>
      <w:r w:rsidRPr="004C3504">
        <w:rPr>
          <w:rFonts w:ascii="Arial" w:hAnsi="Arial" w:cs="Arial"/>
          <w:color w:val="000000"/>
          <w:sz w:val="20"/>
        </w:rPr>
        <w:t xml:space="preserve"> </w:t>
      </w:r>
      <w:r w:rsidRPr="004C3504">
        <w:rPr>
          <w:rFonts w:ascii="Arial" w:hAnsi="Arial" w:cs="Arial"/>
          <w:sz w:val="20"/>
        </w:rPr>
        <w:t xml:space="preserve">Personen die ter controle </w:t>
      </w:r>
      <w:r>
        <w:rPr>
          <w:rFonts w:ascii="Arial" w:hAnsi="Arial" w:cs="Arial"/>
          <w:sz w:val="20"/>
        </w:rPr>
        <w:t xml:space="preserve">inzage </w:t>
      </w:r>
      <w:r w:rsidRPr="004C3504">
        <w:rPr>
          <w:rFonts w:ascii="Arial" w:hAnsi="Arial" w:cs="Arial"/>
          <w:sz w:val="20"/>
        </w:rPr>
        <w:t xml:space="preserve">krijgen </w:t>
      </w:r>
      <w:r>
        <w:rPr>
          <w:rFonts w:ascii="Arial" w:hAnsi="Arial" w:cs="Arial"/>
          <w:sz w:val="20"/>
        </w:rPr>
        <w:t xml:space="preserve">in </w:t>
      </w:r>
      <w:r w:rsidRPr="004C3504">
        <w:rPr>
          <w:rFonts w:ascii="Arial" w:hAnsi="Arial" w:cs="Arial"/>
          <w:sz w:val="20"/>
        </w:rPr>
        <w:t>uw gegevens zijn</w:t>
      </w:r>
      <w:r w:rsidRPr="004C3504">
        <w:rPr>
          <w:rFonts w:ascii="Arial" w:hAnsi="Arial" w:cs="Arial"/>
          <w:color w:val="000000"/>
          <w:sz w:val="20"/>
        </w:rPr>
        <w:t xml:space="preserve">: de commissie die de veiligheid van </w:t>
      </w:r>
      <w:r w:rsidR="000D104F">
        <w:rPr>
          <w:rFonts w:ascii="Arial" w:hAnsi="Arial" w:cs="Arial"/>
          <w:color w:val="000000"/>
          <w:sz w:val="20"/>
        </w:rPr>
        <w:t>het onderzoek in de gaten houdt en</w:t>
      </w:r>
      <w:r w:rsidRPr="004C3504">
        <w:rPr>
          <w:rFonts w:ascii="Arial" w:hAnsi="Arial" w:cs="Arial"/>
          <w:color w:val="000000"/>
          <w:sz w:val="20"/>
        </w:rPr>
        <w:t xml:space="preserve"> een monitor</w:t>
      </w:r>
      <w:r w:rsidR="000D104F">
        <w:rPr>
          <w:rFonts w:ascii="Arial" w:hAnsi="Arial" w:cs="Arial"/>
          <w:color w:val="000000"/>
          <w:sz w:val="20"/>
        </w:rPr>
        <w:t xml:space="preserve"> </w:t>
      </w:r>
      <w:r w:rsidR="001A0923">
        <w:rPr>
          <w:rFonts w:ascii="Arial" w:hAnsi="Arial" w:cs="Arial"/>
          <w:color w:val="000000"/>
          <w:sz w:val="20"/>
        </w:rPr>
        <w:t xml:space="preserve">(onafhankelijk iemand </w:t>
      </w:r>
      <w:r w:rsidR="005E2DCD">
        <w:rPr>
          <w:rFonts w:ascii="Arial" w:hAnsi="Arial" w:cs="Arial"/>
          <w:color w:val="000000"/>
          <w:sz w:val="20"/>
        </w:rPr>
        <w:t xml:space="preserve">meekijkt of alles goed verloopt) </w:t>
      </w:r>
      <w:r w:rsidR="000D104F">
        <w:rPr>
          <w:rFonts w:ascii="Arial" w:hAnsi="Arial" w:cs="Arial"/>
          <w:color w:val="000000"/>
          <w:sz w:val="20"/>
        </w:rPr>
        <w:t>d</w:t>
      </w:r>
      <w:r w:rsidRPr="004C3504">
        <w:rPr>
          <w:rFonts w:ascii="Arial" w:hAnsi="Arial" w:cs="Arial"/>
          <w:color w:val="000000"/>
          <w:sz w:val="20"/>
        </w:rPr>
        <w:t>ie</w:t>
      </w:r>
      <w:r w:rsidR="005E2DCD">
        <w:rPr>
          <w:rFonts w:ascii="Arial" w:hAnsi="Arial" w:cs="Arial"/>
          <w:color w:val="000000"/>
          <w:sz w:val="20"/>
        </w:rPr>
        <w:t xml:space="preserve"> hiervoor</w:t>
      </w:r>
      <w:r w:rsidRPr="004C3504">
        <w:rPr>
          <w:rFonts w:ascii="Arial" w:hAnsi="Arial" w:cs="Arial"/>
          <w:color w:val="000000"/>
          <w:sz w:val="20"/>
        </w:rPr>
        <w:t xml:space="preserve"> </w:t>
      </w:r>
      <w:r w:rsidR="000D104F">
        <w:rPr>
          <w:rFonts w:ascii="Arial" w:hAnsi="Arial" w:cs="Arial"/>
          <w:color w:val="000000"/>
          <w:sz w:val="20"/>
        </w:rPr>
        <w:t>is ingehuurd</w:t>
      </w:r>
      <w:r w:rsidRPr="004C3504">
        <w:rPr>
          <w:rFonts w:ascii="Arial" w:hAnsi="Arial" w:cs="Arial"/>
          <w:color w:val="000000"/>
          <w:sz w:val="20"/>
        </w:rPr>
        <w:t xml:space="preserve">. </w:t>
      </w:r>
      <w:r w:rsidRPr="004C3504">
        <w:rPr>
          <w:rFonts w:ascii="Arial" w:hAnsi="Arial" w:cs="Arial"/>
          <w:sz w:val="20"/>
        </w:rPr>
        <w:t>Zij houden uw gegevens geheim. Wij vragen u voor deze inzage toestemming te geven.</w:t>
      </w:r>
      <w:r>
        <w:rPr>
          <w:rFonts w:ascii="Arial" w:hAnsi="Arial" w:cs="Arial"/>
          <w:sz w:val="20"/>
        </w:rPr>
        <w:t xml:space="preserve"> </w:t>
      </w:r>
    </w:p>
    <w:p w14:paraId="280BF02F" w14:textId="77777777" w:rsidR="00D419E4" w:rsidRPr="004C3504" w:rsidRDefault="00D419E4" w:rsidP="00D419E4">
      <w:pPr>
        <w:spacing w:line="336" w:lineRule="auto"/>
        <w:rPr>
          <w:rFonts w:ascii="Arial" w:hAnsi="Arial" w:cs="Arial"/>
          <w:sz w:val="20"/>
        </w:rPr>
      </w:pPr>
    </w:p>
    <w:p w14:paraId="6D09F1FF" w14:textId="05E2F955" w:rsidR="00D419E4" w:rsidRPr="004C3504" w:rsidRDefault="00D419E4" w:rsidP="00D419E4">
      <w:pPr>
        <w:spacing w:line="336" w:lineRule="auto"/>
        <w:rPr>
          <w:rFonts w:ascii="Arial" w:hAnsi="Arial" w:cs="Arial"/>
          <w:b/>
          <w:sz w:val="20"/>
        </w:rPr>
      </w:pPr>
      <w:r w:rsidRPr="004C3504">
        <w:rPr>
          <w:rFonts w:ascii="Arial" w:hAnsi="Arial" w:cs="Arial"/>
          <w:b/>
          <w:sz w:val="20"/>
        </w:rPr>
        <w:t>Bewaartermijn gegevens</w:t>
      </w:r>
    </w:p>
    <w:p w14:paraId="5498F98D" w14:textId="1DF8F1C8" w:rsidR="00D419E4" w:rsidRDefault="000D104F" w:rsidP="00997129">
      <w:pPr>
        <w:spacing w:line="336" w:lineRule="auto"/>
        <w:rPr>
          <w:rFonts w:ascii="Arial" w:hAnsi="Arial" w:cs="Arial"/>
          <w:color w:val="000000"/>
          <w:sz w:val="20"/>
        </w:rPr>
      </w:pPr>
      <w:r>
        <w:rPr>
          <w:rFonts w:ascii="Arial" w:hAnsi="Arial" w:cs="Arial"/>
          <w:color w:val="000000"/>
          <w:sz w:val="20"/>
        </w:rPr>
        <w:t>De</w:t>
      </w:r>
      <w:r w:rsidR="00D419E4" w:rsidRPr="004C3504">
        <w:rPr>
          <w:rFonts w:ascii="Arial" w:hAnsi="Arial" w:cs="Arial"/>
          <w:color w:val="000000"/>
          <w:sz w:val="20"/>
        </w:rPr>
        <w:t xml:space="preserve"> gegevens</w:t>
      </w:r>
      <w:r>
        <w:rPr>
          <w:rFonts w:ascii="Arial" w:hAnsi="Arial" w:cs="Arial"/>
          <w:color w:val="000000"/>
          <w:sz w:val="20"/>
        </w:rPr>
        <w:t xml:space="preserve"> worden gedurende</w:t>
      </w:r>
      <w:r w:rsidR="00D419E4" w:rsidRPr="004C3504">
        <w:rPr>
          <w:rFonts w:ascii="Arial" w:hAnsi="Arial" w:cs="Arial"/>
          <w:color w:val="000000"/>
          <w:sz w:val="20"/>
        </w:rPr>
        <w:t xml:space="preserve"> </w:t>
      </w:r>
      <w:r>
        <w:rPr>
          <w:rFonts w:ascii="Arial" w:hAnsi="Arial" w:cs="Arial"/>
          <w:color w:val="000000"/>
          <w:sz w:val="20"/>
        </w:rPr>
        <w:t>15</w:t>
      </w:r>
      <w:r w:rsidR="00D419E4" w:rsidRPr="004C3504">
        <w:rPr>
          <w:rFonts w:ascii="Arial" w:hAnsi="Arial" w:cs="Arial"/>
          <w:color w:val="000000"/>
          <w:sz w:val="20"/>
        </w:rPr>
        <w:t xml:space="preserve"> jaar bewaard op de </w:t>
      </w:r>
      <w:proofErr w:type="spellStart"/>
      <w:r w:rsidR="00D419E4" w:rsidRPr="004C3504">
        <w:rPr>
          <w:rFonts w:ascii="Arial" w:hAnsi="Arial" w:cs="Arial"/>
          <w:color w:val="000000"/>
          <w:sz w:val="20"/>
        </w:rPr>
        <w:t>onderzoekslocatie</w:t>
      </w:r>
      <w:proofErr w:type="spellEnd"/>
      <w:r>
        <w:rPr>
          <w:rFonts w:ascii="Arial" w:hAnsi="Arial" w:cs="Arial"/>
          <w:color w:val="000000"/>
          <w:sz w:val="20"/>
        </w:rPr>
        <w:t>.</w:t>
      </w:r>
      <w:r w:rsidR="00854D33" w:rsidRPr="00981AF2">
        <w:rPr>
          <w:rFonts w:ascii="Arial" w:hAnsi="Arial" w:cs="Arial"/>
          <w:color w:val="000000"/>
          <w:sz w:val="20"/>
        </w:rPr>
        <w:t xml:space="preserve"> </w:t>
      </w:r>
    </w:p>
    <w:p w14:paraId="72604558" w14:textId="77777777" w:rsidR="00C6191A" w:rsidRPr="004C3504" w:rsidRDefault="00C6191A" w:rsidP="00997129">
      <w:pPr>
        <w:spacing w:line="336" w:lineRule="auto"/>
        <w:rPr>
          <w:rFonts w:ascii="Arial" w:hAnsi="Arial" w:cs="Arial"/>
          <w:color w:val="000000"/>
        </w:rPr>
      </w:pPr>
    </w:p>
    <w:p w14:paraId="0BAA75AF" w14:textId="77777777" w:rsidR="00D419E4" w:rsidRPr="004C3504" w:rsidRDefault="00D419E4" w:rsidP="00D419E4">
      <w:pPr>
        <w:pStyle w:val="Tekstopmerking"/>
        <w:spacing w:line="336" w:lineRule="auto"/>
        <w:rPr>
          <w:rFonts w:ascii="Arial" w:hAnsi="Arial" w:cs="Arial"/>
          <w:b/>
        </w:rPr>
      </w:pPr>
      <w:r w:rsidRPr="004C3504">
        <w:rPr>
          <w:rFonts w:ascii="Arial" w:hAnsi="Arial" w:cs="Arial"/>
          <w:b/>
        </w:rPr>
        <w:t>Bewar</w:t>
      </w:r>
      <w:r w:rsidR="008C0C68">
        <w:rPr>
          <w:rFonts w:ascii="Arial" w:hAnsi="Arial" w:cs="Arial"/>
          <w:b/>
        </w:rPr>
        <w:t>en</w:t>
      </w:r>
      <w:r w:rsidRPr="004C3504">
        <w:rPr>
          <w:rFonts w:ascii="Arial" w:hAnsi="Arial" w:cs="Arial"/>
          <w:b/>
        </w:rPr>
        <w:t xml:space="preserve"> en gebruik van gegevens voor ander onderzoek</w:t>
      </w:r>
    </w:p>
    <w:p w14:paraId="25717DC9" w14:textId="2D3B5344" w:rsidR="00854D33" w:rsidRDefault="00854D33" w:rsidP="00D419E4">
      <w:pPr>
        <w:spacing w:line="336" w:lineRule="auto"/>
        <w:rPr>
          <w:rFonts w:ascii="Arial" w:hAnsi="Arial" w:cs="Arial"/>
          <w:color w:val="000000"/>
          <w:sz w:val="20"/>
        </w:rPr>
      </w:pPr>
      <w:r>
        <w:rPr>
          <w:rFonts w:ascii="Arial" w:hAnsi="Arial" w:cs="Arial"/>
          <w:color w:val="000000"/>
          <w:sz w:val="20"/>
        </w:rPr>
        <w:t>De</w:t>
      </w:r>
      <w:r w:rsidR="00D419E4" w:rsidRPr="004C3504">
        <w:rPr>
          <w:rFonts w:ascii="Arial" w:hAnsi="Arial" w:cs="Arial"/>
          <w:color w:val="000000"/>
          <w:sz w:val="20"/>
        </w:rPr>
        <w:t xml:space="preserve"> gegevens </w:t>
      </w:r>
      <w:r>
        <w:rPr>
          <w:rFonts w:ascii="Arial" w:hAnsi="Arial" w:cs="Arial"/>
          <w:color w:val="000000"/>
          <w:sz w:val="20"/>
        </w:rPr>
        <w:t>van uw kind</w:t>
      </w:r>
      <w:r w:rsidR="00D419E4" w:rsidRPr="004C3504">
        <w:rPr>
          <w:rFonts w:ascii="Arial" w:hAnsi="Arial" w:cs="Arial"/>
          <w:color w:val="000000"/>
          <w:sz w:val="20"/>
        </w:rPr>
        <w:t xml:space="preserve"> kunnen na afloop van dit onderzoek ook nog van belang zijn voor ander wetenschappelijk onderzoek op het gebied van</w:t>
      </w:r>
      <w:r>
        <w:rPr>
          <w:rFonts w:ascii="Arial" w:hAnsi="Arial" w:cs="Arial"/>
          <w:color w:val="000000"/>
          <w:sz w:val="20"/>
        </w:rPr>
        <w:t xml:space="preserve"> vroeggeboorte. </w:t>
      </w:r>
      <w:r w:rsidR="00D419E4" w:rsidRPr="004C3504">
        <w:rPr>
          <w:rFonts w:ascii="Arial" w:hAnsi="Arial" w:cs="Arial"/>
          <w:color w:val="000000"/>
          <w:sz w:val="20"/>
        </w:rPr>
        <w:t xml:space="preserve">Daarvoor zullen </w:t>
      </w:r>
      <w:r>
        <w:rPr>
          <w:rFonts w:ascii="Arial" w:hAnsi="Arial" w:cs="Arial"/>
          <w:color w:val="000000"/>
          <w:sz w:val="20"/>
        </w:rPr>
        <w:t>de</w:t>
      </w:r>
    </w:p>
    <w:p w14:paraId="63CDD80D" w14:textId="2D5FBC2F" w:rsidR="00BE7528" w:rsidRDefault="00D419E4" w:rsidP="00160072">
      <w:pPr>
        <w:spacing w:line="336" w:lineRule="auto"/>
        <w:rPr>
          <w:rFonts w:ascii="Arial" w:hAnsi="Arial" w:cs="Arial"/>
          <w:b/>
          <w:color w:val="000000"/>
          <w:sz w:val="20"/>
        </w:rPr>
      </w:pPr>
      <w:r w:rsidRPr="004C3504">
        <w:rPr>
          <w:rFonts w:ascii="Arial" w:hAnsi="Arial" w:cs="Arial"/>
          <w:color w:val="000000"/>
          <w:sz w:val="20"/>
        </w:rPr>
        <w:t xml:space="preserve">gegevens </w:t>
      </w:r>
      <w:r w:rsidR="00854D33">
        <w:rPr>
          <w:rFonts w:ascii="Arial" w:hAnsi="Arial" w:cs="Arial"/>
          <w:color w:val="000000"/>
          <w:sz w:val="20"/>
        </w:rPr>
        <w:t xml:space="preserve">15 </w:t>
      </w:r>
      <w:r w:rsidRPr="004C3504">
        <w:rPr>
          <w:rFonts w:ascii="Arial" w:hAnsi="Arial" w:cs="Arial"/>
          <w:color w:val="000000"/>
          <w:sz w:val="20"/>
        </w:rPr>
        <w:t>jaar worden bewaard</w:t>
      </w:r>
      <w:r w:rsidR="00854D33">
        <w:rPr>
          <w:rFonts w:ascii="Arial" w:hAnsi="Arial" w:cs="Arial"/>
          <w:color w:val="000000"/>
          <w:sz w:val="20"/>
        </w:rPr>
        <w:t xml:space="preserve"> na afloop van dit onderzoek</w:t>
      </w:r>
      <w:r w:rsidRPr="004C3504">
        <w:rPr>
          <w:rFonts w:ascii="Arial" w:hAnsi="Arial" w:cs="Arial"/>
          <w:color w:val="000000"/>
          <w:sz w:val="20"/>
        </w:rPr>
        <w:t xml:space="preserve">. </w:t>
      </w:r>
      <w:r>
        <w:rPr>
          <w:rFonts w:ascii="Arial" w:eastAsia="Calibri" w:hAnsi="Arial" w:cs="Arial"/>
          <w:color w:val="000000"/>
          <w:sz w:val="20"/>
        </w:rPr>
        <w:t xml:space="preserve">U kunt op het toestemmingsformulier </w:t>
      </w:r>
      <w:r w:rsidRPr="00ED25EC">
        <w:rPr>
          <w:rFonts w:ascii="Arial" w:eastAsia="Calibri" w:hAnsi="Arial" w:cs="Arial"/>
          <w:color w:val="000000"/>
          <w:sz w:val="20"/>
        </w:rPr>
        <w:t>aangeven of u hier wel of niet mee instemt.</w:t>
      </w:r>
      <w:r w:rsidRPr="00ED25EC">
        <w:rPr>
          <w:rFonts w:ascii="Arial" w:hAnsi="Arial" w:cs="Arial"/>
          <w:sz w:val="20"/>
        </w:rPr>
        <w:t xml:space="preserve"> Indien u hier niet mee instemt, k</w:t>
      </w:r>
      <w:r w:rsidR="00854D33">
        <w:rPr>
          <w:rFonts w:ascii="Arial" w:hAnsi="Arial" w:cs="Arial"/>
          <w:sz w:val="20"/>
        </w:rPr>
        <w:t>an</w:t>
      </w:r>
      <w:r w:rsidRPr="00ED25EC">
        <w:rPr>
          <w:rFonts w:ascii="Arial" w:hAnsi="Arial" w:cs="Arial"/>
          <w:sz w:val="20"/>
        </w:rPr>
        <w:t xml:space="preserve"> u</w:t>
      </w:r>
      <w:r w:rsidR="00854D33">
        <w:rPr>
          <w:rFonts w:ascii="Arial" w:hAnsi="Arial" w:cs="Arial"/>
          <w:sz w:val="20"/>
        </w:rPr>
        <w:t>w kind</w:t>
      </w:r>
      <w:r w:rsidRPr="00ED25EC">
        <w:rPr>
          <w:rFonts w:ascii="Arial" w:hAnsi="Arial" w:cs="Arial"/>
          <w:sz w:val="20"/>
        </w:rPr>
        <w:t xml:space="preserve"> gewoon deelnemen aan het huidige onderzoek</w:t>
      </w:r>
      <w:r>
        <w:rPr>
          <w:rFonts w:ascii="Arial" w:hAnsi="Arial" w:cs="Arial"/>
          <w:sz w:val="20"/>
        </w:rPr>
        <w:t>.</w:t>
      </w:r>
    </w:p>
    <w:p w14:paraId="2BE163EF" w14:textId="77777777" w:rsidR="00BE7528" w:rsidRDefault="00BE7528" w:rsidP="00160072">
      <w:pPr>
        <w:spacing w:line="336" w:lineRule="auto"/>
        <w:rPr>
          <w:rFonts w:ascii="Arial" w:hAnsi="Arial" w:cs="Arial"/>
          <w:b/>
          <w:color w:val="000000"/>
          <w:sz w:val="20"/>
        </w:rPr>
      </w:pPr>
    </w:p>
    <w:p w14:paraId="4C75BF44" w14:textId="66C19797" w:rsidR="00160072" w:rsidRPr="004C3504" w:rsidRDefault="00160072" w:rsidP="00160072">
      <w:pPr>
        <w:spacing w:line="336" w:lineRule="auto"/>
        <w:rPr>
          <w:rFonts w:ascii="Arial" w:hAnsi="Arial" w:cs="Arial"/>
          <w:b/>
          <w:color w:val="000000"/>
          <w:sz w:val="20"/>
        </w:rPr>
      </w:pPr>
      <w:r w:rsidRPr="004C3504">
        <w:rPr>
          <w:rFonts w:ascii="Arial" w:hAnsi="Arial" w:cs="Arial"/>
          <w:b/>
          <w:color w:val="000000"/>
          <w:sz w:val="20"/>
        </w:rPr>
        <w:t>Informatie over onverwachte bevindingen</w:t>
      </w:r>
    </w:p>
    <w:p w14:paraId="5C37605A" w14:textId="429BF7F9" w:rsidR="00160072" w:rsidRDefault="00160072" w:rsidP="00160072">
      <w:pPr>
        <w:spacing w:line="336" w:lineRule="auto"/>
        <w:rPr>
          <w:rFonts w:ascii="Arial" w:hAnsi="Arial"/>
          <w:color w:val="000000"/>
          <w:sz w:val="20"/>
        </w:rPr>
      </w:pPr>
      <w:r w:rsidRPr="004C3504">
        <w:rPr>
          <w:rFonts w:ascii="Arial" w:hAnsi="Arial" w:cs="Arial"/>
          <w:color w:val="000000"/>
          <w:sz w:val="20"/>
        </w:rPr>
        <w:lastRenderedPageBreak/>
        <w:t>Tijdens dit onderzoek kan er bij toeval iets gevonden worden dat niet van belang is voor het onderzoek</w:t>
      </w:r>
      <w:r>
        <w:rPr>
          <w:rFonts w:ascii="Arial" w:hAnsi="Arial" w:cs="Arial"/>
          <w:color w:val="000000"/>
          <w:sz w:val="20"/>
        </w:rPr>
        <w:t xml:space="preserve"> maar wel voor uw kind</w:t>
      </w:r>
      <w:r w:rsidRPr="004C3504">
        <w:rPr>
          <w:rFonts w:ascii="Arial" w:hAnsi="Arial" w:cs="Arial"/>
          <w:color w:val="000000"/>
          <w:sz w:val="20"/>
        </w:rPr>
        <w:t xml:space="preserve">. Als </w:t>
      </w:r>
      <w:r>
        <w:rPr>
          <w:rFonts w:ascii="Arial" w:hAnsi="Arial" w:cs="Arial"/>
          <w:color w:val="000000"/>
          <w:sz w:val="20"/>
        </w:rPr>
        <w:t xml:space="preserve">dit belangrijk is voor de gezondheid van uw kind, </w:t>
      </w:r>
      <w:r w:rsidRPr="004C3504">
        <w:rPr>
          <w:rFonts w:ascii="Arial" w:hAnsi="Arial" w:cs="Arial"/>
          <w:color w:val="000000"/>
          <w:sz w:val="20"/>
        </w:rPr>
        <w:t>dan zult u op de hoogte worden gesteld</w:t>
      </w:r>
      <w:r>
        <w:rPr>
          <w:rFonts w:ascii="Arial" w:hAnsi="Arial" w:cs="Arial"/>
          <w:color w:val="000000"/>
          <w:sz w:val="20"/>
        </w:rPr>
        <w:t xml:space="preserve"> </w:t>
      </w:r>
      <w:r w:rsidRPr="00AE4F1A">
        <w:rPr>
          <w:rFonts w:ascii="Arial" w:hAnsi="Arial" w:cs="Arial"/>
          <w:color w:val="000000"/>
          <w:sz w:val="20"/>
        </w:rPr>
        <w:t xml:space="preserve">door </w:t>
      </w:r>
      <w:r w:rsidR="00891346">
        <w:rPr>
          <w:rFonts w:ascii="Arial" w:hAnsi="Arial" w:cs="Arial"/>
          <w:color w:val="000000"/>
          <w:sz w:val="20"/>
        </w:rPr>
        <w:t>het behandelteam</w:t>
      </w:r>
      <w:r w:rsidRPr="00980947">
        <w:rPr>
          <w:rFonts w:ascii="Arial" w:hAnsi="Arial" w:cs="Arial"/>
          <w:color w:val="000000"/>
          <w:sz w:val="20"/>
        </w:rPr>
        <w:t>. U kunt dan met uw huisarts of specialist bespreken wat er gedaan moet</w:t>
      </w:r>
      <w:r w:rsidRPr="004C3504">
        <w:rPr>
          <w:rFonts w:ascii="Arial" w:hAnsi="Arial" w:cs="Arial"/>
          <w:color w:val="000000"/>
          <w:sz w:val="20"/>
        </w:rPr>
        <w:t xml:space="preserve"> worden. Ook hiervoor geeft u toestemming</w:t>
      </w:r>
      <w:r>
        <w:rPr>
          <w:rFonts w:ascii="Arial" w:hAnsi="Arial"/>
          <w:color w:val="000000"/>
          <w:sz w:val="20"/>
        </w:rPr>
        <w:t>.</w:t>
      </w:r>
    </w:p>
    <w:p w14:paraId="02DCAB1F" w14:textId="77777777" w:rsidR="00160072" w:rsidRDefault="00160072" w:rsidP="00D419E4">
      <w:pPr>
        <w:spacing w:line="336" w:lineRule="auto"/>
        <w:rPr>
          <w:rFonts w:ascii="Arial" w:hAnsi="Arial" w:cs="Arial"/>
          <w:b/>
          <w:color w:val="000000"/>
          <w:sz w:val="20"/>
        </w:rPr>
      </w:pPr>
    </w:p>
    <w:p w14:paraId="34AF5470" w14:textId="184DFC81" w:rsidR="00D419E4" w:rsidRPr="004C3504" w:rsidRDefault="00D419E4" w:rsidP="00D419E4">
      <w:pPr>
        <w:spacing w:line="336" w:lineRule="auto"/>
        <w:rPr>
          <w:rFonts w:ascii="Arial" w:hAnsi="Arial" w:cs="Arial"/>
          <w:b/>
          <w:color w:val="000000"/>
          <w:sz w:val="20"/>
        </w:rPr>
      </w:pPr>
      <w:r w:rsidRPr="004C3504">
        <w:rPr>
          <w:rFonts w:ascii="Arial" w:hAnsi="Arial" w:cs="Arial"/>
          <w:b/>
          <w:color w:val="000000"/>
          <w:sz w:val="20"/>
        </w:rPr>
        <w:t>Intrekken toestemming</w:t>
      </w:r>
    </w:p>
    <w:p w14:paraId="45470DCD" w14:textId="57385E0D" w:rsidR="00D419E4" w:rsidRPr="004C3504" w:rsidRDefault="00D419E4" w:rsidP="00D419E4">
      <w:pPr>
        <w:spacing w:line="336" w:lineRule="auto"/>
        <w:rPr>
          <w:rFonts w:ascii="Arial" w:hAnsi="Arial" w:cs="Arial"/>
          <w:color w:val="000000"/>
          <w:sz w:val="20"/>
        </w:rPr>
      </w:pPr>
      <w:r w:rsidRPr="004C3504">
        <w:rPr>
          <w:rFonts w:ascii="Arial" w:hAnsi="Arial" w:cs="Arial"/>
          <w:color w:val="000000"/>
          <w:sz w:val="20"/>
        </w:rPr>
        <w:t xml:space="preserve">U kunt uw toestemming </w:t>
      </w:r>
      <w:r>
        <w:rPr>
          <w:rFonts w:ascii="Arial" w:hAnsi="Arial" w:cs="Arial"/>
          <w:color w:val="000000"/>
          <w:sz w:val="20"/>
        </w:rPr>
        <w:t xml:space="preserve">voor gebruik van </w:t>
      </w:r>
      <w:r w:rsidR="00854D33">
        <w:rPr>
          <w:rFonts w:ascii="Arial" w:hAnsi="Arial" w:cs="Arial"/>
          <w:color w:val="000000"/>
          <w:sz w:val="20"/>
        </w:rPr>
        <w:t>de</w:t>
      </w:r>
      <w:r>
        <w:rPr>
          <w:rFonts w:ascii="Arial" w:hAnsi="Arial" w:cs="Arial"/>
          <w:color w:val="000000"/>
          <w:sz w:val="20"/>
        </w:rPr>
        <w:t xml:space="preserve"> persoonsgegevens </w:t>
      </w:r>
      <w:r w:rsidR="00854D33">
        <w:rPr>
          <w:rFonts w:ascii="Arial" w:hAnsi="Arial" w:cs="Arial"/>
          <w:color w:val="000000"/>
          <w:sz w:val="20"/>
        </w:rPr>
        <w:t xml:space="preserve">van uw kind </w:t>
      </w:r>
      <w:r w:rsidRPr="004C3504">
        <w:rPr>
          <w:rFonts w:ascii="Arial" w:hAnsi="Arial" w:cs="Arial"/>
          <w:color w:val="000000"/>
          <w:sz w:val="20"/>
        </w:rPr>
        <w:t>altijd weer intrekken. Dit geldt voor dit onderzoek en</w:t>
      </w:r>
      <w:r w:rsidR="00854D33">
        <w:rPr>
          <w:rFonts w:ascii="Arial" w:hAnsi="Arial" w:cs="Arial"/>
          <w:color w:val="000000"/>
          <w:sz w:val="20"/>
        </w:rPr>
        <w:t xml:space="preserve"> </w:t>
      </w:r>
      <w:r w:rsidRPr="004C3504">
        <w:rPr>
          <w:rFonts w:ascii="Arial" w:hAnsi="Arial" w:cs="Arial"/>
          <w:color w:val="000000"/>
          <w:sz w:val="20"/>
        </w:rPr>
        <w:t xml:space="preserve">ook </w:t>
      </w:r>
      <w:r>
        <w:rPr>
          <w:rFonts w:ascii="Arial" w:hAnsi="Arial" w:cs="Arial"/>
          <w:color w:val="000000"/>
          <w:sz w:val="20"/>
        </w:rPr>
        <w:t>voor het gebruik voor</w:t>
      </w:r>
      <w:r w:rsidR="00854D33">
        <w:rPr>
          <w:rFonts w:ascii="Arial" w:hAnsi="Arial" w:cs="Arial"/>
          <w:color w:val="000000"/>
          <w:sz w:val="20"/>
        </w:rPr>
        <w:t xml:space="preserve"> eventue</w:t>
      </w:r>
      <w:r w:rsidR="003C46B2">
        <w:rPr>
          <w:rFonts w:ascii="Arial" w:hAnsi="Arial" w:cs="Arial"/>
          <w:color w:val="000000"/>
          <w:sz w:val="20"/>
        </w:rPr>
        <w:t>e</w:t>
      </w:r>
      <w:r w:rsidR="00854D33">
        <w:rPr>
          <w:rFonts w:ascii="Arial" w:hAnsi="Arial" w:cs="Arial"/>
          <w:color w:val="000000"/>
          <w:sz w:val="20"/>
        </w:rPr>
        <w:t>l</w:t>
      </w:r>
      <w:r>
        <w:rPr>
          <w:rFonts w:ascii="Arial" w:hAnsi="Arial" w:cs="Arial"/>
          <w:color w:val="000000"/>
          <w:sz w:val="20"/>
        </w:rPr>
        <w:t xml:space="preserve"> </w:t>
      </w:r>
      <w:r w:rsidRPr="004C3504">
        <w:rPr>
          <w:rFonts w:ascii="Arial" w:hAnsi="Arial" w:cs="Arial"/>
          <w:color w:val="000000"/>
          <w:sz w:val="20"/>
        </w:rPr>
        <w:t xml:space="preserve">toekomstig onderzoek. De </w:t>
      </w:r>
      <w:r>
        <w:rPr>
          <w:rFonts w:ascii="Arial" w:hAnsi="Arial" w:cs="Arial"/>
          <w:color w:val="000000"/>
          <w:sz w:val="20"/>
        </w:rPr>
        <w:t>onderzoeks</w:t>
      </w:r>
      <w:r w:rsidRPr="004C3504">
        <w:rPr>
          <w:rFonts w:ascii="Arial" w:hAnsi="Arial" w:cs="Arial"/>
          <w:color w:val="000000"/>
          <w:sz w:val="20"/>
        </w:rPr>
        <w:t>gegevens die zijn verzameld tot het moment dat u uw toestemming intrekt worden nog wel gebruikt in het onderzoek.</w:t>
      </w:r>
    </w:p>
    <w:p w14:paraId="2024ED8A" w14:textId="08B30AD0" w:rsidR="004912EB" w:rsidRPr="004C3504" w:rsidRDefault="004912EB" w:rsidP="00D419E4">
      <w:pPr>
        <w:spacing w:line="336" w:lineRule="auto"/>
        <w:rPr>
          <w:rFonts w:ascii="Arial" w:hAnsi="Arial" w:cs="Arial"/>
          <w:sz w:val="20"/>
        </w:rPr>
      </w:pPr>
    </w:p>
    <w:p w14:paraId="7D17F7F3" w14:textId="77777777" w:rsidR="00D419E4" w:rsidRPr="004C3504" w:rsidRDefault="00D419E4" w:rsidP="00D419E4">
      <w:pPr>
        <w:spacing w:line="336" w:lineRule="auto"/>
        <w:rPr>
          <w:rFonts w:ascii="Arial" w:hAnsi="Arial" w:cs="Arial"/>
          <w:b/>
          <w:sz w:val="20"/>
        </w:rPr>
      </w:pPr>
      <w:r w:rsidRPr="004C3504">
        <w:rPr>
          <w:rFonts w:ascii="Arial" w:hAnsi="Arial" w:cs="Arial"/>
          <w:b/>
          <w:sz w:val="20"/>
        </w:rPr>
        <w:t>Meer informatie over uw rechten bij verwerking van gegevens</w:t>
      </w:r>
    </w:p>
    <w:p w14:paraId="1B901154" w14:textId="10DF3E8A" w:rsidR="00D419E4" w:rsidRDefault="00D419E4" w:rsidP="00D419E4">
      <w:pPr>
        <w:spacing w:line="336" w:lineRule="auto"/>
        <w:rPr>
          <w:rFonts w:ascii="Arial" w:hAnsi="Arial" w:cs="Arial"/>
          <w:sz w:val="20"/>
        </w:rPr>
      </w:pPr>
      <w:r>
        <w:rPr>
          <w:rFonts w:ascii="Arial" w:hAnsi="Arial" w:cs="Arial"/>
          <w:sz w:val="20"/>
        </w:rPr>
        <w:t>Voor algemene informatie over uw rechten bij verwerking van uw persoonsgegevens kunt u de website van de Autoriteit Persoonsgegevens raadplegen.</w:t>
      </w:r>
      <w:r w:rsidR="005E2DCD">
        <w:rPr>
          <w:rFonts w:ascii="Arial" w:hAnsi="Arial" w:cs="Arial"/>
          <w:sz w:val="20"/>
        </w:rPr>
        <w:t xml:space="preserve"> </w:t>
      </w:r>
    </w:p>
    <w:p w14:paraId="00F5744C" w14:textId="77777777" w:rsidR="00D419E4" w:rsidRDefault="00D419E4" w:rsidP="00D419E4">
      <w:pPr>
        <w:spacing w:line="336" w:lineRule="auto"/>
        <w:rPr>
          <w:rFonts w:ascii="Arial" w:hAnsi="Arial" w:cs="Arial"/>
          <w:sz w:val="20"/>
        </w:rPr>
      </w:pPr>
    </w:p>
    <w:p w14:paraId="637B4499" w14:textId="77777777" w:rsidR="00D419E4" w:rsidRPr="004C3504" w:rsidRDefault="00D419E4" w:rsidP="00D419E4">
      <w:pPr>
        <w:spacing w:line="336" w:lineRule="auto"/>
        <w:rPr>
          <w:rFonts w:ascii="Arial" w:hAnsi="Arial" w:cs="Arial"/>
          <w:sz w:val="20"/>
        </w:rPr>
      </w:pPr>
      <w:r w:rsidRPr="004C3504">
        <w:rPr>
          <w:rFonts w:ascii="Arial" w:hAnsi="Arial" w:cs="Arial"/>
          <w:sz w:val="20"/>
        </w:rPr>
        <w:t>Bij vragen over uw rechten kunt u contact opnemen met de verantwoordelijke voor de verwerking van uw persoonsgegevens. Voor dit onderzoek is dat:</w:t>
      </w:r>
    </w:p>
    <w:p w14:paraId="0B039C3F" w14:textId="77777777" w:rsidR="00D419E4" w:rsidRPr="004C3504" w:rsidRDefault="00D419E4" w:rsidP="00D419E4">
      <w:pPr>
        <w:spacing w:line="336" w:lineRule="auto"/>
        <w:rPr>
          <w:rFonts w:ascii="Arial" w:hAnsi="Arial" w:cs="Arial"/>
          <w:sz w:val="20"/>
        </w:rPr>
      </w:pPr>
    </w:p>
    <w:p w14:paraId="248DC2BA" w14:textId="48676B65" w:rsidR="00D419E4" w:rsidRPr="00A3404A" w:rsidRDefault="00E7229F" w:rsidP="00D419E4">
      <w:pPr>
        <w:spacing w:line="336" w:lineRule="auto"/>
        <w:rPr>
          <w:rFonts w:ascii="Arial" w:hAnsi="Arial" w:cs="Arial"/>
          <w:sz w:val="20"/>
        </w:rPr>
      </w:pPr>
      <w:r w:rsidRPr="00A3404A">
        <w:rPr>
          <w:rFonts w:ascii="Arial" w:hAnsi="Arial" w:cs="Arial"/>
          <w:sz w:val="20"/>
        </w:rPr>
        <w:t>Annelies Ham</w:t>
      </w:r>
    </w:p>
    <w:p w14:paraId="4D1B985E" w14:textId="1D7DA926" w:rsidR="00E7229F" w:rsidRPr="00A3404A" w:rsidRDefault="00E7229F" w:rsidP="00D419E4">
      <w:pPr>
        <w:spacing w:line="336" w:lineRule="auto"/>
        <w:rPr>
          <w:rFonts w:ascii="Arial" w:hAnsi="Arial" w:cs="Arial"/>
          <w:sz w:val="20"/>
        </w:rPr>
      </w:pPr>
      <w:r w:rsidRPr="00A3404A">
        <w:rPr>
          <w:rFonts w:ascii="Arial" w:hAnsi="Arial" w:cs="Arial"/>
          <w:sz w:val="20"/>
        </w:rPr>
        <w:t>Projectmanager</w:t>
      </w:r>
      <w:r w:rsidR="00A3404A" w:rsidRPr="00A3404A">
        <w:rPr>
          <w:rFonts w:ascii="Arial" w:hAnsi="Arial" w:cs="Arial"/>
          <w:sz w:val="20"/>
        </w:rPr>
        <w:t xml:space="preserve"> N</w:t>
      </w:r>
      <w:r w:rsidR="00A3404A">
        <w:rPr>
          <w:rFonts w:ascii="Arial" w:hAnsi="Arial" w:cs="Arial"/>
          <w:sz w:val="20"/>
        </w:rPr>
        <w:t>eonatologie</w:t>
      </w:r>
    </w:p>
    <w:p w14:paraId="1600F762" w14:textId="0CF0A63A" w:rsidR="00E7229F" w:rsidRPr="00A3404A" w:rsidRDefault="00E7229F" w:rsidP="00D419E4">
      <w:pPr>
        <w:spacing w:line="336" w:lineRule="auto"/>
        <w:rPr>
          <w:rFonts w:ascii="Arial" w:hAnsi="Arial" w:cs="Arial"/>
          <w:sz w:val="20"/>
        </w:rPr>
      </w:pPr>
      <w:r w:rsidRPr="00A3404A">
        <w:rPr>
          <w:rFonts w:ascii="Arial" w:hAnsi="Arial" w:cs="Arial"/>
          <w:sz w:val="20"/>
        </w:rPr>
        <w:t>a.ham@erasmusmc.nl</w:t>
      </w:r>
    </w:p>
    <w:p w14:paraId="6D7428FE" w14:textId="77777777" w:rsidR="00D419E4" w:rsidRPr="00A3404A" w:rsidRDefault="00D419E4" w:rsidP="00D419E4">
      <w:pPr>
        <w:spacing w:line="336" w:lineRule="auto"/>
        <w:rPr>
          <w:rFonts w:ascii="Arial" w:hAnsi="Arial" w:cs="Arial"/>
          <w:sz w:val="20"/>
        </w:rPr>
      </w:pPr>
    </w:p>
    <w:p w14:paraId="1C5586CC" w14:textId="3063B383" w:rsidR="00D419E4" w:rsidRPr="004C3504" w:rsidRDefault="00D419E4" w:rsidP="00D419E4">
      <w:pPr>
        <w:spacing w:line="336" w:lineRule="auto"/>
        <w:rPr>
          <w:rFonts w:ascii="Arial" w:hAnsi="Arial" w:cs="Arial"/>
          <w:sz w:val="20"/>
        </w:rPr>
      </w:pPr>
      <w:r w:rsidRPr="004C3504">
        <w:rPr>
          <w:rFonts w:ascii="Arial" w:hAnsi="Arial" w:cs="Arial"/>
          <w:sz w:val="20"/>
        </w:rPr>
        <w:t xml:space="preserve">Bij vragen of klachten over </w:t>
      </w:r>
      <w:r>
        <w:rPr>
          <w:rFonts w:ascii="Arial" w:hAnsi="Arial" w:cs="Arial"/>
          <w:sz w:val="20"/>
        </w:rPr>
        <w:t xml:space="preserve">de verwerking van uw persoonsgegevens </w:t>
      </w:r>
      <w:r w:rsidRPr="004C3504">
        <w:rPr>
          <w:rFonts w:ascii="Arial" w:hAnsi="Arial" w:cs="Arial"/>
          <w:sz w:val="20"/>
        </w:rPr>
        <w:t xml:space="preserve">raden we u aan </w:t>
      </w:r>
      <w:r>
        <w:rPr>
          <w:rFonts w:ascii="Arial" w:hAnsi="Arial" w:cs="Arial"/>
          <w:sz w:val="20"/>
        </w:rPr>
        <w:t xml:space="preserve">eerst </w:t>
      </w:r>
      <w:r w:rsidRPr="004C3504">
        <w:rPr>
          <w:rFonts w:ascii="Arial" w:hAnsi="Arial" w:cs="Arial"/>
          <w:sz w:val="20"/>
        </w:rPr>
        <w:t xml:space="preserve">contact op te nemen met de </w:t>
      </w:r>
      <w:proofErr w:type="spellStart"/>
      <w:r w:rsidRPr="004C3504">
        <w:rPr>
          <w:rFonts w:ascii="Arial" w:hAnsi="Arial" w:cs="Arial"/>
          <w:sz w:val="20"/>
        </w:rPr>
        <w:t>onderzoek</w:t>
      </w:r>
      <w:r>
        <w:rPr>
          <w:rFonts w:ascii="Arial" w:hAnsi="Arial" w:cs="Arial"/>
          <w:sz w:val="20"/>
        </w:rPr>
        <w:t>slocatie</w:t>
      </w:r>
      <w:proofErr w:type="spellEnd"/>
      <w:r w:rsidRPr="004C3504">
        <w:rPr>
          <w:rFonts w:ascii="Arial" w:hAnsi="Arial" w:cs="Arial"/>
          <w:sz w:val="20"/>
        </w:rPr>
        <w:t>. U kunt ook contact opnemen met de Functionaris voor de Gegevensbescherming van de instelling</w:t>
      </w:r>
      <w:r w:rsidR="003610EE">
        <w:rPr>
          <w:rFonts w:ascii="Arial" w:hAnsi="Arial" w:cs="Arial"/>
          <w:sz w:val="20"/>
        </w:rPr>
        <w:t>, zie contactgegevens in bijlage A</w:t>
      </w:r>
      <w:r w:rsidRPr="004C3504">
        <w:rPr>
          <w:rFonts w:ascii="Arial" w:hAnsi="Arial" w:cs="Arial"/>
          <w:sz w:val="20"/>
        </w:rPr>
        <w:t xml:space="preserve"> of de </w:t>
      </w:r>
      <w:r>
        <w:rPr>
          <w:rFonts w:ascii="Arial" w:hAnsi="Arial" w:cs="Arial"/>
          <w:sz w:val="20"/>
        </w:rPr>
        <w:t>A</w:t>
      </w:r>
      <w:r w:rsidRPr="004C3504">
        <w:rPr>
          <w:rFonts w:ascii="Arial" w:hAnsi="Arial" w:cs="Arial"/>
          <w:sz w:val="20"/>
        </w:rPr>
        <w:t xml:space="preserve">utoriteit </w:t>
      </w:r>
      <w:r>
        <w:rPr>
          <w:rFonts w:ascii="Arial" w:hAnsi="Arial" w:cs="Arial"/>
          <w:sz w:val="20"/>
        </w:rPr>
        <w:t>P</w:t>
      </w:r>
      <w:r w:rsidRPr="004C3504">
        <w:rPr>
          <w:rFonts w:ascii="Arial" w:hAnsi="Arial" w:cs="Arial"/>
          <w:sz w:val="20"/>
        </w:rPr>
        <w:t>ersoonsgegevens</w:t>
      </w:r>
      <w:r>
        <w:rPr>
          <w:rFonts w:ascii="Arial" w:hAnsi="Arial" w:cs="Arial"/>
          <w:sz w:val="20"/>
        </w:rPr>
        <w:t>.</w:t>
      </w:r>
      <w:r w:rsidRPr="004C3504">
        <w:rPr>
          <w:rFonts w:ascii="Arial" w:hAnsi="Arial" w:cs="Arial"/>
          <w:sz w:val="20"/>
        </w:rPr>
        <w:t xml:space="preserve"> </w:t>
      </w:r>
    </w:p>
    <w:p w14:paraId="1820F097" w14:textId="77777777" w:rsidR="00D419E4" w:rsidRPr="004C3504" w:rsidRDefault="00D419E4" w:rsidP="00D419E4">
      <w:pPr>
        <w:spacing w:line="336" w:lineRule="auto"/>
        <w:rPr>
          <w:rFonts w:ascii="Arial" w:hAnsi="Arial" w:cs="Arial"/>
          <w:sz w:val="20"/>
        </w:rPr>
      </w:pPr>
    </w:p>
    <w:p w14:paraId="0B730006" w14:textId="77777777" w:rsidR="00D419E4" w:rsidRPr="004C3504" w:rsidRDefault="00D419E4" w:rsidP="00D419E4">
      <w:pPr>
        <w:spacing w:line="336" w:lineRule="auto"/>
        <w:rPr>
          <w:rFonts w:ascii="Arial" w:hAnsi="Arial" w:cs="Arial"/>
          <w:b/>
          <w:sz w:val="20"/>
        </w:rPr>
      </w:pPr>
      <w:r w:rsidRPr="004C3504">
        <w:rPr>
          <w:rFonts w:ascii="Arial" w:hAnsi="Arial" w:cs="Arial"/>
          <w:b/>
          <w:sz w:val="20"/>
        </w:rPr>
        <w:t>Registratie van het onderzoek</w:t>
      </w:r>
    </w:p>
    <w:p w14:paraId="55D4A56B" w14:textId="77777777" w:rsidR="00D419E4" w:rsidRDefault="00D419E4" w:rsidP="00DB65E0">
      <w:pPr>
        <w:spacing w:line="336" w:lineRule="auto"/>
        <w:rPr>
          <w:rFonts w:ascii="Arial" w:hAnsi="Arial" w:cs="Arial"/>
          <w:color w:val="000000"/>
          <w:sz w:val="20"/>
        </w:rPr>
      </w:pPr>
      <w:r w:rsidRPr="004C3504">
        <w:rPr>
          <w:rFonts w:ascii="Arial" w:eastAsia="Calibri" w:hAnsi="Arial" w:cs="Arial"/>
          <w:sz w:val="20"/>
        </w:rPr>
        <w:t>Informatie over dit onderzoek is ook opgenomen in een overzicht van medisch-wetenschappelijke onderzoeken namelijk (</w:t>
      </w:r>
      <w:r w:rsidR="007A5E7C">
        <w:rPr>
          <w:rFonts w:ascii="Arial" w:eastAsia="Calibri" w:hAnsi="Arial" w:cs="Arial"/>
          <w:sz w:val="20"/>
        </w:rPr>
        <w:t>www.neonatologynetwork.eu</w:t>
      </w:r>
      <w:r w:rsidRPr="004C3504">
        <w:rPr>
          <w:rFonts w:ascii="Arial" w:eastAsia="Calibri" w:hAnsi="Arial" w:cs="Arial"/>
          <w:sz w:val="20"/>
        </w:rPr>
        <w:t>). Daarin zijn geen gegevens opgenomen die naar u herleidbaar zijn</w:t>
      </w:r>
      <w:r w:rsidRPr="004C3504">
        <w:rPr>
          <w:rFonts w:ascii="Arial" w:hAnsi="Arial" w:cs="Arial"/>
          <w:sz w:val="20"/>
        </w:rPr>
        <w:t xml:space="preserve">. Na het onderzoek kan de website een samenvatting van de resultaten van dit onderzoek tonen. U vindt dit onderzoek onder </w:t>
      </w:r>
      <w:r w:rsidR="007A5E7C">
        <w:rPr>
          <w:rFonts w:ascii="Arial" w:hAnsi="Arial" w:cs="Arial"/>
          <w:sz w:val="20"/>
        </w:rPr>
        <w:t>DOXA trial.</w:t>
      </w:r>
    </w:p>
    <w:p w14:paraId="59DADF66" w14:textId="77777777" w:rsidR="00501F8A" w:rsidRDefault="00501F8A" w:rsidP="00DB65E0">
      <w:pPr>
        <w:spacing w:line="336" w:lineRule="auto"/>
        <w:rPr>
          <w:rFonts w:ascii="Arial" w:hAnsi="Arial" w:cs="Arial"/>
          <w:b/>
          <w:color w:val="000000"/>
          <w:szCs w:val="22"/>
        </w:rPr>
      </w:pPr>
    </w:p>
    <w:p w14:paraId="3CB92A9D" w14:textId="77777777" w:rsidR="0055470B"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V</w:t>
      </w:r>
      <w:r w:rsidR="00A457C7" w:rsidRPr="00501F8A">
        <w:rPr>
          <w:rFonts w:ascii="Arial" w:hAnsi="Arial" w:cs="Arial"/>
          <w:b/>
          <w:color w:val="000000"/>
          <w:sz w:val="24"/>
          <w:szCs w:val="24"/>
        </w:rPr>
        <w:t>erzeker</w:t>
      </w:r>
      <w:r w:rsidRPr="00501F8A">
        <w:rPr>
          <w:rFonts w:ascii="Arial" w:hAnsi="Arial" w:cs="Arial"/>
          <w:b/>
          <w:color w:val="000000"/>
          <w:sz w:val="24"/>
          <w:szCs w:val="24"/>
        </w:rPr>
        <w:t>ing</w:t>
      </w:r>
      <w:r w:rsidR="002B07C9" w:rsidRPr="00501F8A">
        <w:rPr>
          <w:rFonts w:ascii="Arial" w:hAnsi="Arial" w:cs="Arial"/>
          <w:b/>
          <w:color w:val="000000"/>
          <w:sz w:val="24"/>
          <w:szCs w:val="24"/>
        </w:rPr>
        <w:t xml:space="preserve"> voor proefpersonen</w:t>
      </w:r>
    </w:p>
    <w:p w14:paraId="54890BF4" w14:textId="104A2A94" w:rsidR="00BE7528" w:rsidRDefault="004B136C" w:rsidP="00DB65E0">
      <w:pPr>
        <w:spacing w:line="336" w:lineRule="auto"/>
        <w:rPr>
          <w:rFonts w:ascii="Arial" w:hAnsi="Arial" w:cs="Arial"/>
          <w:color w:val="000000"/>
          <w:sz w:val="20"/>
        </w:rPr>
      </w:pPr>
      <w:r w:rsidRPr="004B136C">
        <w:rPr>
          <w:rFonts w:ascii="Arial" w:hAnsi="Arial" w:cs="Arial"/>
          <w:color w:val="000000"/>
          <w:sz w:val="20"/>
        </w:rPr>
        <w:t>Voor iedereen die meedoet aan dit onderzoek is een verzekering afgesloten. De verzekering dekt schade door het onderzoek. Niet alle schade is gedekt. In bijlage B vindt u meer informatie over de verzekering en de uitzonderingen. Daar staat ook aan wie u schade kunt melden.</w:t>
      </w:r>
    </w:p>
    <w:p w14:paraId="08502545" w14:textId="35728728" w:rsidR="00D642AE" w:rsidRDefault="00D642AE" w:rsidP="00DB65E0">
      <w:pPr>
        <w:spacing w:line="336" w:lineRule="auto"/>
        <w:rPr>
          <w:rFonts w:ascii="Arial" w:hAnsi="Arial" w:cs="Arial"/>
          <w:color w:val="000000"/>
          <w:sz w:val="20"/>
        </w:rPr>
      </w:pPr>
    </w:p>
    <w:p w14:paraId="05B7D0CB" w14:textId="07FBEF0A" w:rsidR="00D642AE" w:rsidRDefault="00D642AE" w:rsidP="00DB65E0">
      <w:pPr>
        <w:spacing w:line="336" w:lineRule="auto"/>
        <w:rPr>
          <w:rFonts w:ascii="Arial" w:hAnsi="Arial" w:cs="Arial"/>
          <w:color w:val="000000"/>
          <w:sz w:val="20"/>
        </w:rPr>
      </w:pPr>
    </w:p>
    <w:p w14:paraId="670E0EB9" w14:textId="77777777" w:rsidR="00D642AE" w:rsidRDefault="00D642AE" w:rsidP="00DB65E0">
      <w:pPr>
        <w:spacing w:line="336" w:lineRule="auto"/>
        <w:rPr>
          <w:rFonts w:ascii="Arial" w:hAnsi="Arial" w:cs="Arial"/>
          <w:b/>
          <w:color w:val="000000"/>
          <w:sz w:val="20"/>
        </w:rPr>
      </w:pPr>
    </w:p>
    <w:p w14:paraId="29C9F804" w14:textId="77777777" w:rsidR="00BE7528" w:rsidRPr="00501F8A" w:rsidRDefault="00BE7528" w:rsidP="00DB65E0">
      <w:pPr>
        <w:spacing w:line="336" w:lineRule="auto"/>
        <w:rPr>
          <w:rFonts w:ascii="Arial" w:hAnsi="Arial" w:cs="Arial"/>
          <w:b/>
          <w:color w:val="000000"/>
          <w:sz w:val="20"/>
        </w:rPr>
      </w:pPr>
    </w:p>
    <w:p w14:paraId="72EC9DD8" w14:textId="77777777" w:rsidR="00E515FD" w:rsidRPr="004B136C" w:rsidRDefault="0055131A" w:rsidP="00F914D9">
      <w:pPr>
        <w:pStyle w:val="Lijstalinea"/>
        <w:numPr>
          <w:ilvl w:val="0"/>
          <w:numId w:val="29"/>
        </w:numPr>
        <w:spacing w:line="336" w:lineRule="auto"/>
        <w:rPr>
          <w:rFonts w:ascii="Arial" w:hAnsi="Arial" w:cs="Arial"/>
          <w:b/>
          <w:color w:val="000000"/>
          <w:sz w:val="24"/>
          <w:szCs w:val="24"/>
        </w:rPr>
      </w:pPr>
      <w:r w:rsidRPr="004B136C">
        <w:rPr>
          <w:rFonts w:ascii="Arial" w:hAnsi="Arial" w:cs="Arial"/>
          <w:b/>
          <w:color w:val="000000"/>
          <w:sz w:val="24"/>
          <w:szCs w:val="24"/>
        </w:rPr>
        <w:lastRenderedPageBreak/>
        <w:t>Informeren</w:t>
      </w:r>
      <w:r w:rsidR="004B136C">
        <w:rPr>
          <w:rFonts w:ascii="Arial" w:hAnsi="Arial" w:cs="Arial"/>
          <w:b/>
          <w:color w:val="000000"/>
          <w:sz w:val="24"/>
          <w:szCs w:val="24"/>
        </w:rPr>
        <w:t xml:space="preserve"> huisarts en</w:t>
      </w:r>
      <w:r w:rsidR="0055470B" w:rsidRPr="004B136C">
        <w:rPr>
          <w:rFonts w:ascii="Arial" w:hAnsi="Arial" w:cs="Arial"/>
          <w:b/>
          <w:color w:val="000000"/>
          <w:sz w:val="24"/>
          <w:szCs w:val="24"/>
        </w:rPr>
        <w:t xml:space="preserve"> behandelend specialist</w:t>
      </w:r>
    </w:p>
    <w:p w14:paraId="65D25EE7" w14:textId="44F74B1D" w:rsidR="000C6FD9" w:rsidRPr="00501F8A" w:rsidRDefault="003C32AD" w:rsidP="00DB65E0">
      <w:pPr>
        <w:spacing w:line="336" w:lineRule="auto"/>
        <w:rPr>
          <w:rFonts w:ascii="Arial" w:hAnsi="Arial" w:cs="Arial"/>
          <w:color w:val="000000"/>
          <w:sz w:val="20"/>
        </w:rPr>
      </w:pPr>
      <w:r w:rsidRPr="00501F8A">
        <w:rPr>
          <w:rFonts w:ascii="Arial" w:hAnsi="Arial" w:cs="Arial"/>
          <w:color w:val="000000"/>
          <w:sz w:val="20"/>
        </w:rPr>
        <w:t xml:space="preserve">Wij </w:t>
      </w:r>
      <w:r w:rsidR="00A457C7" w:rsidRPr="00501F8A">
        <w:rPr>
          <w:rFonts w:ascii="Arial" w:hAnsi="Arial" w:cs="Arial"/>
          <w:color w:val="000000"/>
          <w:sz w:val="20"/>
        </w:rPr>
        <w:t>sturen uw</w:t>
      </w:r>
      <w:r w:rsidR="0055470B" w:rsidRPr="00501F8A">
        <w:rPr>
          <w:rFonts w:ascii="Arial" w:hAnsi="Arial" w:cs="Arial"/>
          <w:color w:val="000000"/>
          <w:sz w:val="20"/>
        </w:rPr>
        <w:t xml:space="preserve"> </w:t>
      </w:r>
      <w:r w:rsidR="0055470B" w:rsidRPr="004B136C">
        <w:rPr>
          <w:rFonts w:ascii="Arial" w:hAnsi="Arial" w:cs="Arial"/>
          <w:color w:val="000000"/>
          <w:sz w:val="20"/>
        </w:rPr>
        <w:t>huisarts</w:t>
      </w:r>
      <w:r w:rsidR="004B136C" w:rsidRPr="004B136C">
        <w:rPr>
          <w:rFonts w:ascii="Arial" w:hAnsi="Arial" w:cs="Arial"/>
          <w:color w:val="000000"/>
          <w:sz w:val="20"/>
        </w:rPr>
        <w:t xml:space="preserve"> en</w:t>
      </w:r>
      <w:r w:rsidR="00E515FD" w:rsidRPr="004B136C">
        <w:rPr>
          <w:rFonts w:ascii="Arial" w:hAnsi="Arial" w:cs="Arial"/>
          <w:color w:val="000000"/>
          <w:sz w:val="20"/>
        </w:rPr>
        <w:t xml:space="preserve"> behandelend specialist </w:t>
      </w:r>
      <w:r w:rsidR="00631AE7" w:rsidRPr="00501F8A">
        <w:rPr>
          <w:rFonts w:ascii="Arial" w:hAnsi="Arial" w:cs="Arial"/>
          <w:color w:val="000000"/>
          <w:sz w:val="20"/>
        </w:rPr>
        <w:t xml:space="preserve">altijd </w:t>
      </w:r>
      <w:r w:rsidR="00A457C7" w:rsidRPr="00501F8A">
        <w:rPr>
          <w:rFonts w:ascii="Arial" w:hAnsi="Arial" w:cs="Arial"/>
          <w:color w:val="000000"/>
          <w:sz w:val="20"/>
        </w:rPr>
        <w:t xml:space="preserve">een </w:t>
      </w:r>
      <w:r w:rsidR="004B136C" w:rsidRPr="004B136C">
        <w:rPr>
          <w:rFonts w:ascii="Arial" w:hAnsi="Arial" w:cs="Arial"/>
          <w:color w:val="000000"/>
          <w:sz w:val="20"/>
        </w:rPr>
        <w:t>brief of e-mail</w:t>
      </w:r>
      <w:r w:rsidR="00A457C7" w:rsidRPr="00501F8A">
        <w:rPr>
          <w:rFonts w:ascii="Arial" w:hAnsi="Arial" w:cs="Arial"/>
          <w:color w:val="000000"/>
          <w:sz w:val="20"/>
        </w:rPr>
        <w:t xml:space="preserve"> om te laten weten</w:t>
      </w:r>
      <w:r w:rsidRPr="00501F8A">
        <w:rPr>
          <w:rFonts w:ascii="Arial" w:hAnsi="Arial" w:cs="Arial"/>
          <w:color w:val="000000"/>
          <w:sz w:val="20"/>
        </w:rPr>
        <w:t xml:space="preserve"> dat u</w:t>
      </w:r>
      <w:r w:rsidR="004B136C">
        <w:rPr>
          <w:rFonts w:ascii="Arial" w:hAnsi="Arial" w:cs="Arial"/>
          <w:color w:val="000000"/>
          <w:sz w:val="20"/>
        </w:rPr>
        <w:t>w kind</w:t>
      </w:r>
      <w:r w:rsidR="0055470B" w:rsidRPr="00501F8A">
        <w:rPr>
          <w:rFonts w:ascii="Arial" w:hAnsi="Arial" w:cs="Arial"/>
          <w:color w:val="000000"/>
          <w:sz w:val="20"/>
        </w:rPr>
        <w:t xml:space="preserve"> </w:t>
      </w:r>
      <w:r w:rsidRPr="00501F8A">
        <w:rPr>
          <w:rFonts w:ascii="Arial" w:hAnsi="Arial" w:cs="Arial"/>
          <w:color w:val="000000"/>
          <w:sz w:val="20"/>
        </w:rPr>
        <w:t>meedoet</w:t>
      </w:r>
      <w:r w:rsidR="0055470B" w:rsidRPr="00501F8A">
        <w:rPr>
          <w:rFonts w:ascii="Arial" w:hAnsi="Arial" w:cs="Arial"/>
          <w:color w:val="000000"/>
          <w:sz w:val="20"/>
        </w:rPr>
        <w:t xml:space="preserve"> aan het onderzoek. Dit is </w:t>
      </w:r>
      <w:r w:rsidR="004B136C">
        <w:rPr>
          <w:rFonts w:ascii="Arial" w:hAnsi="Arial" w:cs="Arial"/>
          <w:color w:val="000000"/>
          <w:sz w:val="20"/>
        </w:rPr>
        <w:t>in belang van de veiligheid van uw kind</w:t>
      </w:r>
      <w:r w:rsidR="0055470B" w:rsidRPr="00501F8A">
        <w:rPr>
          <w:rFonts w:ascii="Arial" w:hAnsi="Arial" w:cs="Arial"/>
          <w:color w:val="000000"/>
          <w:sz w:val="20"/>
        </w:rPr>
        <w:t>.</w:t>
      </w:r>
      <w:r w:rsidR="00E515FD" w:rsidRPr="00501F8A">
        <w:rPr>
          <w:rFonts w:ascii="Arial" w:hAnsi="Arial" w:cs="Arial"/>
          <w:color w:val="000000"/>
          <w:sz w:val="20"/>
        </w:rPr>
        <w:t xml:space="preserve"> </w:t>
      </w:r>
      <w:r w:rsidR="009230AA" w:rsidRPr="00501F8A">
        <w:rPr>
          <w:rFonts w:ascii="Arial" w:hAnsi="Arial" w:cs="Arial"/>
          <w:color w:val="000000"/>
          <w:sz w:val="20"/>
        </w:rPr>
        <w:t>Als u dit niet goed vindt, kunt u niet meedoen aan dit onderzoek.</w:t>
      </w:r>
      <w:r w:rsidR="00501F8A">
        <w:rPr>
          <w:rFonts w:ascii="Arial" w:hAnsi="Arial" w:cs="Arial"/>
          <w:color w:val="000000"/>
          <w:sz w:val="20"/>
        </w:rPr>
        <w:t xml:space="preserve"> </w:t>
      </w:r>
    </w:p>
    <w:p w14:paraId="4468AD44" w14:textId="5396F228" w:rsidR="008F6DA9" w:rsidRDefault="008F6DA9" w:rsidP="00DB65E0">
      <w:pPr>
        <w:spacing w:line="336" w:lineRule="auto"/>
        <w:rPr>
          <w:rFonts w:ascii="Arial" w:hAnsi="Arial" w:cs="Arial"/>
          <w:color w:val="000000"/>
          <w:szCs w:val="22"/>
        </w:rPr>
      </w:pPr>
    </w:p>
    <w:p w14:paraId="60D4D613" w14:textId="77777777" w:rsidR="00DC7E90" w:rsidRPr="00F30F3C" w:rsidRDefault="00DC7E90" w:rsidP="00DB65E0">
      <w:pPr>
        <w:spacing w:line="336" w:lineRule="auto"/>
        <w:rPr>
          <w:rFonts w:ascii="Arial" w:hAnsi="Arial" w:cs="Arial"/>
          <w:color w:val="000000"/>
          <w:szCs w:val="22"/>
        </w:rPr>
      </w:pPr>
    </w:p>
    <w:p w14:paraId="7ECBD527" w14:textId="77777777" w:rsidR="006669DB" w:rsidRPr="00533F43" w:rsidRDefault="00533F43" w:rsidP="00DB65E0">
      <w:pPr>
        <w:pStyle w:val="Lijstalinea"/>
        <w:numPr>
          <w:ilvl w:val="0"/>
          <w:numId w:val="29"/>
        </w:numPr>
        <w:spacing w:line="336" w:lineRule="auto"/>
        <w:rPr>
          <w:rFonts w:ascii="Arial" w:hAnsi="Arial" w:cs="Arial"/>
          <w:b/>
          <w:color w:val="000000"/>
          <w:sz w:val="24"/>
          <w:szCs w:val="24"/>
        </w:rPr>
      </w:pPr>
      <w:r>
        <w:rPr>
          <w:rFonts w:ascii="Arial" w:hAnsi="Arial" w:cs="Arial"/>
          <w:b/>
          <w:color w:val="000000"/>
          <w:sz w:val="24"/>
          <w:szCs w:val="24"/>
        </w:rPr>
        <w:t>Geen ve</w:t>
      </w:r>
      <w:r w:rsidR="0055470B" w:rsidRPr="00FD6DE5">
        <w:rPr>
          <w:rFonts w:ascii="Arial" w:hAnsi="Arial" w:cs="Arial"/>
          <w:b/>
          <w:color w:val="000000"/>
          <w:sz w:val="24"/>
          <w:szCs w:val="24"/>
        </w:rPr>
        <w:t xml:space="preserve">rgoeding </w:t>
      </w:r>
      <w:r w:rsidR="0055131A" w:rsidRPr="00FD6DE5">
        <w:rPr>
          <w:rFonts w:ascii="Arial" w:hAnsi="Arial" w:cs="Arial"/>
          <w:b/>
          <w:color w:val="000000"/>
          <w:sz w:val="24"/>
          <w:szCs w:val="24"/>
        </w:rPr>
        <w:t>voor mee</w:t>
      </w:r>
      <w:r w:rsidR="006669DB" w:rsidRPr="00FD6DE5">
        <w:rPr>
          <w:rFonts w:ascii="Arial" w:hAnsi="Arial" w:cs="Arial"/>
          <w:b/>
          <w:color w:val="000000"/>
          <w:sz w:val="24"/>
          <w:szCs w:val="24"/>
        </w:rPr>
        <w:t>doe</w:t>
      </w:r>
      <w:r w:rsidR="0055131A" w:rsidRPr="00FD6DE5">
        <w:rPr>
          <w:rFonts w:ascii="Arial" w:hAnsi="Arial" w:cs="Arial"/>
          <w:b/>
          <w:color w:val="000000"/>
          <w:sz w:val="24"/>
          <w:szCs w:val="24"/>
        </w:rPr>
        <w:t>n</w:t>
      </w:r>
    </w:p>
    <w:p w14:paraId="6CBD35FF" w14:textId="2597CE8D" w:rsidR="0055470B" w:rsidRPr="00FD6DE5" w:rsidRDefault="006669DB" w:rsidP="00533F43">
      <w:pPr>
        <w:spacing w:line="336" w:lineRule="auto"/>
        <w:rPr>
          <w:rFonts w:ascii="Arial" w:hAnsi="Arial" w:cs="Arial"/>
          <w:color w:val="000000"/>
          <w:sz w:val="20"/>
        </w:rPr>
      </w:pPr>
      <w:r w:rsidRPr="00FD6DE5">
        <w:rPr>
          <w:rFonts w:ascii="Arial" w:hAnsi="Arial" w:cs="Arial"/>
          <w:color w:val="000000"/>
          <w:sz w:val="20"/>
        </w:rPr>
        <w:t xml:space="preserve">De </w:t>
      </w:r>
      <w:r w:rsidR="00533F43">
        <w:rPr>
          <w:rFonts w:ascii="Arial" w:hAnsi="Arial" w:cs="Arial"/>
          <w:color w:val="000000"/>
          <w:sz w:val="20"/>
        </w:rPr>
        <w:t>behandeling van uw kind</w:t>
      </w:r>
      <w:r w:rsidR="003D530C" w:rsidRPr="00FD6DE5">
        <w:rPr>
          <w:rFonts w:ascii="Arial" w:hAnsi="Arial" w:cs="Arial"/>
          <w:color w:val="000000"/>
          <w:sz w:val="20"/>
        </w:rPr>
        <w:t xml:space="preserve"> </w:t>
      </w:r>
      <w:r w:rsidRPr="00FD6DE5">
        <w:rPr>
          <w:rFonts w:ascii="Arial" w:hAnsi="Arial" w:cs="Arial"/>
          <w:color w:val="000000"/>
          <w:sz w:val="20"/>
        </w:rPr>
        <w:t xml:space="preserve">voor het onderzoek kost u niets. U </w:t>
      </w:r>
      <w:r w:rsidR="000B7D7E" w:rsidRPr="00FD6DE5">
        <w:rPr>
          <w:rFonts w:ascii="Arial" w:hAnsi="Arial" w:cs="Arial"/>
          <w:color w:val="000000"/>
          <w:sz w:val="20"/>
        </w:rPr>
        <w:t>wordt</w:t>
      </w:r>
      <w:r w:rsidRPr="00FD6DE5">
        <w:rPr>
          <w:rFonts w:ascii="Arial" w:hAnsi="Arial" w:cs="Arial"/>
          <w:color w:val="000000"/>
          <w:sz w:val="20"/>
        </w:rPr>
        <w:t xml:space="preserve"> niet betaald voo</w:t>
      </w:r>
      <w:r w:rsidR="00533F43">
        <w:rPr>
          <w:rFonts w:ascii="Arial" w:hAnsi="Arial" w:cs="Arial"/>
          <w:color w:val="000000"/>
          <w:sz w:val="20"/>
        </w:rPr>
        <w:t>r het meedoen aan dit onderzoek</w:t>
      </w:r>
      <w:r w:rsidR="000B758C">
        <w:rPr>
          <w:rFonts w:ascii="Arial" w:hAnsi="Arial" w:cs="Arial"/>
          <w:color w:val="000000"/>
          <w:sz w:val="20"/>
        </w:rPr>
        <w:t xml:space="preserve"> Wel bieden we als dank voor uw deelname een klein cadeautje voor uw kind aan</w:t>
      </w:r>
      <w:r w:rsidR="00891346">
        <w:rPr>
          <w:rFonts w:ascii="Arial" w:hAnsi="Arial" w:cs="Arial"/>
          <w:color w:val="000000"/>
          <w:sz w:val="20"/>
        </w:rPr>
        <w:t>.</w:t>
      </w:r>
    </w:p>
    <w:p w14:paraId="31CD6927" w14:textId="77777777" w:rsidR="00807CB0" w:rsidRPr="00F30F3C" w:rsidRDefault="00807CB0" w:rsidP="00DB65E0">
      <w:pPr>
        <w:spacing w:line="336" w:lineRule="auto"/>
        <w:rPr>
          <w:rFonts w:ascii="Arial" w:hAnsi="Arial" w:cs="Arial"/>
          <w:color w:val="000000"/>
          <w:szCs w:val="22"/>
        </w:rPr>
      </w:pPr>
    </w:p>
    <w:p w14:paraId="3047DE34" w14:textId="77777777" w:rsidR="0055470B" w:rsidRPr="00FD6DE5" w:rsidRDefault="0048145C" w:rsidP="00F914D9">
      <w:pPr>
        <w:pStyle w:val="Lijstalinea"/>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14:paraId="50242CFC" w14:textId="5F486A44" w:rsidR="00196AB6" w:rsidRPr="00FD6DE5" w:rsidRDefault="00CA2A65" w:rsidP="00DB65E0">
      <w:pPr>
        <w:spacing w:line="336" w:lineRule="auto"/>
        <w:rPr>
          <w:rFonts w:ascii="Arial" w:hAnsi="Arial" w:cs="Arial"/>
          <w:color w:val="000000"/>
          <w:sz w:val="20"/>
        </w:rPr>
      </w:pPr>
      <w:r w:rsidRPr="00FD6DE5">
        <w:rPr>
          <w:rFonts w:ascii="Arial" w:hAnsi="Arial" w:cs="Arial"/>
          <w:color w:val="000000"/>
          <w:sz w:val="20"/>
        </w:rPr>
        <w:t xml:space="preserve">Bij vragen </w:t>
      </w:r>
      <w:r w:rsidR="00594D2D" w:rsidRPr="00FD6DE5">
        <w:rPr>
          <w:rFonts w:ascii="Arial" w:hAnsi="Arial" w:cs="Arial"/>
          <w:color w:val="000000"/>
          <w:sz w:val="20"/>
        </w:rPr>
        <w:t xml:space="preserve">kunt u contact opnemen met </w:t>
      </w:r>
      <w:r w:rsidR="004B136C">
        <w:rPr>
          <w:rFonts w:ascii="Arial" w:hAnsi="Arial" w:cs="Arial"/>
          <w:color w:val="000000"/>
          <w:sz w:val="20"/>
        </w:rPr>
        <w:t>de arts die uw kind behandelt om deze te beantwoorden. U kunt ook doorverwezen worden naar een van de onderzoekers</w:t>
      </w:r>
      <w:r w:rsidR="00594D2D" w:rsidRPr="00FD6DE5">
        <w:rPr>
          <w:rFonts w:ascii="Arial" w:hAnsi="Arial" w:cs="Arial"/>
          <w:color w:val="000000"/>
          <w:sz w:val="20"/>
        </w:rPr>
        <w:t xml:space="preserve">. </w:t>
      </w:r>
      <w:r w:rsidR="00A540D4" w:rsidRPr="00FD6DE5">
        <w:rPr>
          <w:rFonts w:ascii="Arial" w:hAnsi="Arial" w:cs="Arial"/>
          <w:color w:val="000000"/>
          <w:sz w:val="20"/>
        </w:rPr>
        <w:t xml:space="preserve">Voor </w:t>
      </w:r>
      <w:r w:rsidR="00594D2D" w:rsidRPr="00FD6DE5">
        <w:rPr>
          <w:rFonts w:ascii="Arial" w:hAnsi="Arial" w:cs="Arial"/>
          <w:color w:val="000000"/>
          <w:sz w:val="20"/>
        </w:rPr>
        <w:t>onafhankelijk advies over meedoen aan dit onderzoek</w:t>
      </w:r>
      <w:r w:rsidR="00A540D4" w:rsidRPr="00FD6DE5">
        <w:rPr>
          <w:rFonts w:ascii="Arial" w:hAnsi="Arial" w:cs="Arial"/>
          <w:color w:val="000000"/>
          <w:sz w:val="20"/>
        </w:rPr>
        <w:t xml:space="preserve"> kunt</w:t>
      </w:r>
      <w:r w:rsidR="005241AE" w:rsidRPr="00FD6DE5">
        <w:rPr>
          <w:rFonts w:ascii="Arial" w:hAnsi="Arial" w:cs="Arial"/>
          <w:color w:val="000000"/>
          <w:sz w:val="20"/>
        </w:rPr>
        <w:t xml:space="preserve"> u terecht bij </w:t>
      </w:r>
      <w:r w:rsidR="00B9440B" w:rsidRPr="00FD6DE5">
        <w:rPr>
          <w:rFonts w:ascii="Arial" w:hAnsi="Arial" w:cs="Arial"/>
          <w:color w:val="000000"/>
          <w:sz w:val="20"/>
        </w:rPr>
        <w:t xml:space="preserve">de onafhankelijke </w:t>
      </w:r>
      <w:r w:rsidR="00594D2D" w:rsidRPr="003610EE">
        <w:rPr>
          <w:rFonts w:ascii="Arial" w:hAnsi="Arial" w:cs="Arial"/>
          <w:color w:val="000000"/>
          <w:sz w:val="20"/>
        </w:rPr>
        <w:t>arts.</w:t>
      </w:r>
      <w:r w:rsidR="00825F0D">
        <w:rPr>
          <w:rFonts w:ascii="Arial" w:hAnsi="Arial" w:cs="Arial"/>
          <w:color w:val="000000"/>
          <w:sz w:val="20"/>
        </w:rPr>
        <w:t xml:space="preserve"> </w:t>
      </w:r>
      <w:r w:rsidR="003610EE" w:rsidRPr="003610EE">
        <w:rPr>
          <w:rFonts w:ascii="Arial" w:hAnsi="Arial" w:cs="Arial"/>
          <w:color w:val="000000"/>
          <w:sz w:val="20"/>
        </w:rPr>
        <w:t>Hij</w:t>
      </w:r>
      <w:r w:rsidR="00825F0D">
        <w:rPr>
          <w:rFonts w:ascii="Arial" w:hAnsi="Arial" w:cs="Arial"/>
          <w:color w:val="000000"/>
          <w:sz w:val="20"/>
        </w:rPr>
        <w:t xml:space="preserve"> </w:t>
      </w:r>
      <w:r w:rsidR="00B9440B" w:rsidRPr="00FD6DE5">
        <w:rPr>
          <w:rFonts w:ascii="Arial" w:hAnsi="Arial" w:cs="Arial"/>
          <w:color w:val="000000"/>
          <w:sz w:val="20"/>
        </w:rPr>
        <w:t>weet veel over het onder</w:t>
      </w:r>
      <w:r w:rsidR="006941A1" w:rsidRPr="00FD6DE5">
        <w:rPr>
          <w:rFonts w:ascii="Arial" w:hAnsi="Arial" w:cs="Arial"/>
          <w:color w:val="000000"/>
          <w:sz w:val="20"/>
        </w:rPr>
        <w:t>zoek</w:t>
      </w:r>
      <w:r w:rsidR="00B13F30" w:rsidRPr="00FD6DE5">
        <w:rPr>
          <w:rFonts w:ascii="Arial" w:hAnsi="Arial" w:cs="Arial"/>
          <w:color w:val="000000"/>
          <w:sz w:val="20"/>
        </w:rPr>
        <w:t>,</w:t>
      </w:r>
      <w:r w:rsidR="00B9440B" w:rsidRPr="00FD6DE5">
        <w:rPr>
          <w:rFonts w:ascii="Arial" w:hAnsi="Arial" w:cs="Arial"/>
          <w:color w:val="000000"/>
          <w:sz w:val="20"/>
        </w:rPr>
        <w:t xml:space="preserve"> maar </w:t>
      </w:r>
      <w:r w:rsidR="00631AE7" w:rsidRPr="00FD6DE5">
        <w:rPr>
          <w:rFonts w:ascii="Arial" w:hAnsi="Arial" w:cs="Arial"/>
          <w:color w:val="000000"/>
          <w:sz w:val="20"/>
        </w:rPr>
        <w:t>heeft niets te maken met dit</w:t>
      </w:r>
      <w:r w:rsidR="00B9440B" w:rsidRPr="00FD6DE5">
        <w:rPr>
          <w:rFonts w:ascii="Arial" w:hAnsi="Arial" w:cs="Arial"/>
          <w:color w:val="000000"/>
          <w:sz w:val="20"/>
        </w:rPr>
        <w:t xml:space="preserve"> onderzoek. </w:t>
      </w:r>
    </w:p>
    <w:p w14:paraId="16DE8CF3" w14:textId="77777777" w:rsidR="00594D2D" w:rsidRDefault="001359DA" w:rsidP="00DB65E0">
      <w:pPr>
        <w:spacing w:line="336" w:lineRule="auto"/>
        <w:rPr>
          <w:rFonts w:ascii="Arial" w:hAnsi="Arial" w:cs="Arial"/>
          <w:color w:val="000000"/>
          <w:sz w:val="20"/>
        </w:rPr>
      </w:pPr>
      <w:r w:rsidRPr="001359DA">
        <w:rPr>
          <w:rFonts w:ascii="Arial" w:hAnsi="Arial" w:cs="Arial"/>
          <w:color w:val="000000"/>
          <w:sz w:val="20"/>
        </w:rPr>
        <w:t xml:space="preserve">Indien u klachten heeft over het onderzoek, kunt u dit bespreken met de onderzoeker of uw behandelend arts. Wilt u dit liever niet, dan kunt u zich wenden tot </w:t>
      </w:r>
      <w:r w:rsidR="00594D2D" w:rsidRPr="004228D6">
        <w:rPr>
          <w:rFonts w:ascii="Arial" w:hAnsi="Arial" w:cs="Arial"/>
          <w:color w:val="000000"/>
          <w:sz w:val="20"/>
        </w:rPr>
        <w:t xml:space="preserve">de </w:t>
      </w:r>
      <w:r w:rsidR="00186401" w:rsidRPr="004228D6">
        <w:rPr>
          <w:rFonts w:ascii="Arial" w:hAnsi="Arial" w:cs="Arial"/>
          <w:color w:val="000000"/>
          <w:sz w:val="20"/>
        </w:rPr>
        <w:t>klachtencommissie</w:t>
      </w:r>
      <w:r w:rsidR="00594D2D" w:rsidRPr="004228D6">
        <w:rPr>
          <w:rFonts w:ascii="Arial" w:hAnsi="Arial" w:cs="Arial"/>
          <w:color w:val="000000"/>
          <w:sz w:val="20"/>
        </w:rPr>
        <w:t xml:space="preserve"> van </w:t>
      </w:r>
      <w:r w:rsidR="004228D6">
        <w:rPr>
          <w:rFonts w:ascii="Arial" w:hAnsi="Arial" w:cs="Arial"/>
          <w:color w:val="000000"/>
          <w:sz w:val="20"/>
        </w:rPr>
        <w:t>het Erasmus MC</w:t>
      </w:r>
      <w:r w:rsidR="00594D2D" w:rsidRPr="00FD6DE5">
        <w:rPr>
          <w:rFonts w:ascii="Arial" w:hAnsi="Arial" w:cs="Arial"/>
          <w:color w:val="000000"/>
          <w:sz w:val="20"/>
        </w:rPr>
        <w:t xml:space="preserve">. Alle gegevens vindt u </w:t>
      </w:r>
      <w:r w:rsidR="00594D2D" w:rsidRPr="004B136C">
        <w:rPr>
          <w:rFonts w:ascii="Arial" w:hAnsi="Arial" w:cs="Arial"/>
          <w:color w:val="000000"/>
          <w:sz w:val="20"/>
        </w:rPr>
        <w:t xml:space="preserve">in bijlage </w:t>
      </w:r>
      <w:r w:rsidR="000B203C" w:rsidRPr="004B136C">
        <w:rPr>
          <w:rFonts w:ascii="Arial" w:hAnsi="Arial" w:cs="Arial"/>
          <w:color w:val="000000"/>
          <w:sz w:val="20"/>
        </w:rPr>
        <w:t>A</w:t>
      </w:r>
      <w:r w:rsidR="00594D2D" w:rsidRPr="00FD6DE5">
        <w:rPr>
          <w:rFonts w:ascii="Arial" w:hAnsi="Arial" w:cs="Arial"/>
          <w:color w:val="000000"/>
          <w:sz w:val="20"/>
        </w:rPr>
        <w:t>: Contactgegevens.</w:t>
      </w:r>
    </w:p>
    <w:p w14:paraId="72D2121A" w14:textId="77777777" w:rsidR="000C0F97" w:rsidRPr="007729A1" w:rsidRDefault="000C0F97" w:rsidP="00DB65E0">
      <w:pPr>
        <w:spacing w:line="336" w:lineRule="auto"/>
        <w:rPr>
          <w:rFonts w:ascii="Arial" w:hAnsi="Arial" w:cs="Arial"/>
          <w:color w:val="000000"/>
          <w:sz w:val="20"/>
        </w:rPr>
      </w:pPr>
    </w:p>
    <w:p w14:paraId="000D68C2" w14:textId="77777777" w:rsidR="000C0F97" w:rsidRPr="004B136C" w:rsidRDefault="000C0F97" w:rsidP="004B136C">
      <w:pPr>
        <w:pStyle w:val="Lijstalinea"/>
        <w:numPr>
          <w:ilvl w:val="0"/>
          <w:numId w:val="29"/>
        </w:numPr>
        <w:spacing w:line="360" w:lineRule="auto"/>
        <w:jc w:val="both"/>
        <w:rPr>
          <w:rFonts w:ascii="Arial" w:hAnsi="Arial" w:cs="Arial"/>
          <w:b/>
          <w:sz w:val="24"/>
          <w:szCs w:val="24"/>
        </w:rPr>
      </w:pPr>
      <w:r w:rsidRPr="007729A1">
        <w:rPr>
          <w:rFonts w:ascii="Arial" w:hAnsi="Arial" w:cs="Arial"/>
          <w:b/>
          <w:sz w:val="24"/>
          <w:szCs w:val="24"/>
        </w:rPr>
        <w:t>Ondertekening toestemmingsformulier</w:t>
      </w:r>
    </w:p>
    <w:p w14:paraId="1D7890F4" w14:textId="77777777"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p>
    <w:p w14:paraId="355D9624" w14:textId="77777777" w:rsidR="000C0F97" w:rsidRPr="00FA0CE0" w:rsidRDefault="001C48CA" w:rsidP="000C0F97">
      <w:pPr>
        <w:spacing w:line="336" w:lineRule="auto"/>
        <w:rPr>
          <w:rFonts w:ascii="Arial" w:hAnsi="Arial" w:cs="Arial"/>
          <w:color w:val="000000"/>
          <w:sz w:val="20"/>
        </w:rPr>
      </w:pPr>
      <w:r>
        <w:rPr>
          <w:rFonts w:ascii="Arial" w:hAnsi="Arial" w:cs="Arial"/>
          <w:color w:val="000000"/>
          <w:sz w:val="20"/>
        </w:rPr>
        <w:t xml:space="preserve">Zowel uzelf als de onderzoeker ontvangen een getekende versie </w:t>
      </w:r>
      <w:r w:rsidR="000C0F97" w:rsidRPr="00FA0CE0">
        <w:rPr>
          <w:rFonts w:ascii="Arial" w:hAnsi="Arial" w:cs="Arial"/>
          <w:color w:val="000000"/>
          <w:sz w:val="20"/>
        </w:rPr>
        <w:t>van deze toestemmingsverklaring.</w:t>
      </w:r>
    </w:p>
    <w:p w14:paraId="6255BEB7" w14:textId="77777777" w:rsidR="0065429F" w:rsidRDefault="0065429F" w:rsidP="00DB65E0">
      <w:pPr>
        <w:spacing w:line="336" w:lineRule="auto"/>
        <w:rPr>
          <w:rFonts w:ascii="Arial" w:hAnsi="Arial" w:cs="Arial"/>
          <w:color w:val="000000"/>
          <w:sz w:val="20"/>
        </w:rPr>
      </w:pPr>
    </w:p>
    <w:p w14:paraId="0E8251F1" w14:textId="77777777" w:rsidR="00FA5F4F" w:rsidRDefault="00FD6DE5" w:rsidP="00DB65E0">
      <w:pPr>
        <w:spacing w:line="336" w:lineRule="auto"/>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14:paraId="388E4DC3" w14:textId="2B4F0D93" w:rsidR="008C641F" w:rsidRDefault="008C641F" w:rsidP="00DB65E0">
      <w:pPr>
        <w:spacing w:line="336" w:lineRule="auto"/>
        <w:rPr>
          <w:rFonts w:ascii="Arial" w:hAnsi="Arial" w:cs="Arial"/>
          <w:sz w:val="20"/>
        </w:rPr>
      </w:pPr>
    </w:p>
    <w:p w14:paraId="7E858358" w14:textId="5D1A5979" w:rsidR="00BE7528" w:rsidRDefault="00185376" w:rsidP="00DB65E0">
      <w:pPr>
        <w:spacing w:line="336" w:lineRule="auto"/>
        <w:rPr>
          <w:rFonts w:ascii="Arial" w:hAnsi="Arial" w:cs="Arial"/>
          <w:sz w:val="20"/>
        </w:rPr>
      </w:pPr>
      <w:r w:rsidRPr="00185376">
        <w:rPr>
          <w:rFonts w:ascii="Arial" w:hAnsi="Arial" w:cs="Arial"/>
          <w:i/>
          <w:color w:val="808080" w:themeColor="background1" w:themeShade="80"/>
          <w:sz w:val="20"/>
          <w:highlight w:val="lightGray"/>
        </w:rPr>
        <w:t>[ondertekenen]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52EDF3EC" w14:textId="754D0BA0" w:rsidR="00BE7528" w:rsidRDefault="00185376" w:rsidP="00DB65E0">
      <w:pPr>
        <w:spacing w:line="336" w:lineRule="auto"/>
        <w:rPr>
          <w:rFonts w:ascii="Arial" w:hAnsi="Arial" w:cs="Arial"/>
          <w:sz w:val="20"/>
        </w:rPr>
      </w:pPr>
      <w:r>
        <w:rPr>
          <w:rFonts w:ascii="Arial" w:hAnsi="Arial" w:cs="Arial"/>
          <w:sz w:val="20"/>
        </w:rPr>
        <w:t xml:space="preserve">    </w:t>
      </w:r>
    </w:p>
    <w:p w14:paraId="21004AD4" w14:textId="62091B17" w:rsidR="00BE7528" w:rsidRDefault="00BE7528" w:rsidP="00DB65E0">
      <w:pPr>
        <w:spacing w:line="336" w:lineRule="auto"/>
        <w:rPr>
          <w:rFonts w:ascii="Arial" w:hAnsi="Arial" w:cs="Arial"/>
          <w:sz w:val="20"/>
        </w:rPr>
      </w:pPr>
    </w:p>
    <w:p w14:paraId="12613B0B" w14:textId="1E312267" w:rsidR="0064388D" w:rsidRDefault="0064388D" w:rsidP="00DB65E0">
      <w:pPr>
        <w:spacing w:line="336" w:lineRule="auto"/>
        <w:rPr>
          <w:rFonts w:ascii="Arial" w:hAnsi="Arial" w:cs="Arial"/>
          <w:sz w:val="20"/>
        </w:rPr>
      </w:pPr>
    </w:p>
    <w:p w14:paraId="01C8DF40" w14:textId="5E019C5D" w:rsidR="00BE7528" w:rsidRDefault="0064388D" w:rsidP="00DB65E0">
      <w:pPr>
        <w:spacing w:line="336" w:lineRule="auto"/>
        <w:rPr>
          <w:rFonts w:ascii="Arial" w:hAnsi="Arial" w:cs="Arial"/>
          <w:sz w:val="20"/>
        </w:rPr>
      </w:pPr>
      <w:r>
        <w:rPr>
          <w:noProof/>
        </w:rPr>
        <w:pict w14:anchorId="15CFD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6.15pt;margin-top:3.1pt;width:93.35pt;height:94.55pt;z-index:-251658240;mso-position-horizontal-relative:text;mso-position-vertical-relative:text;mso-width-relative:page;mso-height-relative:page" wrapcoords="-39 0 -39 21561 21600 21561 21600 0 -39 0">
            <v:imagedata r:id="rId9" o:title="QR Doxa-Trial NL"/>
            <w10:wrap type="tight"/>
          </v:shape>
        </w:pict>
      </w:r>
    </w:p>
    <w:p w14:paraId="0595B7BD" w14:textId="58DE2593" w:rsidR="009159A0" w:rsidRPr="001C2A52" w:rsidRDefault="009159A0" w:rsidP="009159A0">
      <w:pPr>
        <w:spacing w:line="336" w:lineRule="auto"/>
        <w:rPr>
          <w:rFonts w:ascii="Arial" w:hAnsi="Arial" w:cs="Arial"/>
          <w:b/>
          <w:sz w:val="24"/>
          <w:szCs w:val="24"/>
        </w:rPr>
      </w:pPr>
      <w:r w:rsidRPr="001C2A52">
        <w:rPr>
          <w:rFonts w:ascii="Arial" w:hAnsi="Arial" w:cs="Arial"/>
          <w:b/>
          <w:sz w:val="24"/>
          <w:szCs w:val="24"/>
        </w:rPr>
        <w:t>17.Bijlagen bij deze informatie</w:t>
      </w:r>
    </w:p>
    <w:p w14:paraId="5BB678F8" w14:textId="77777777" w:rsidR="009159A0" w:rsidRPr="00185376" w:rsidRDefault="009159A0" w:rsidP="009159A0">
      <w:pPr>
        <w:spacing w:line="336" w:lineRule="auto"/>
        <w:rPr>
          <w:rFonts w:ascii="Arial" w:hAnsi="Arial" w:cs="Arial"/>
          <w:sz w:val="20"/>
        </w:rPr>
      </w:pPr>
      <w:r w:rsidRPr="00185376">
        <w:rPr>
          <w:rFonts w:ascii="Arial" w:hAnsi="Arial" w:cs="Arial"/>
          <w:sz w:val="20"/>
        </w:rPr>
        <w:t xml:space="preserve">A. </w:t>
      </w:r>
      <w:r w:rsidRPr="00185376">
        <w:rPr>
          <w:rFonts w:ascii="Arial" w:hAnsi="Arial" w:cs="Arial"/>
          <w:sz w:val="20"/>
        </w:rPr>
        <w:tab/>
        <w:t xml:space="preserve">Contactgegevens </w:t>
      </w:r>
    </w:p>
    <w:p w14:paraId="024B9B7D" w14:textId="77777777" w:rsidR="009159A0" w:rsidRPr="00185376" w:rsidRDefault="009159A0" w:rsidP="009159A0">
      <w:pPr>
        <w:spacing w:line="336" w:lineRule="auto"/>
        <w:rPr>
          <w:rFonts w:ascii="Arial" w:hAnsi="Arial" w:cs="Arial"/>
          <w:sz w:val="20"/>
        </w:rPr>
      </w:pPr>
      <w:r w:rsidRPr="00185376">
        <w:rPr>
          <w:rFonts w:ascii="Arial" w:hAnsi="Arial" w:cs="Arial"/>
          <w:sz w:val="20"/>
        </w:rPr>
        <w:t xml:space="preserve">B. </w:t>
      </w:r>
      <w:r w:rsidRPr="00185376">
        <w:rPr>
          <w:rFonts w:ascii="Arial" w:hAnsi="Arial" w:cs="Arial"/>
          <w:sz w:val="20"/>
        </w:rPr>
        <w:tab/>
        <w:t xml:space="preserve">Informatie over de verzekering </w:t>
      </w:r>
    </w:p>
    <w:p w14:paraId="2998B246" w14:textId="25FCB40C" w:rsidR="009159A0" w:rsidRDefault="009159A0" w:rsidP="009159A0">
      <w:pPr>
        <w:spacing w:line="336" w:lineRule="auto"/>
        <w:rPr>
          <w:rFonts w:ascii="Arial" w:hAnsi="Arial" w:cs="Arial"/>
          <w:sz w:val="20"/>
        </w:rPr>
      </w:pPr>
      <w:r w:rsidRPr="00185376">
        <w:rPr>
          <w:rFonts w:ascii="Arial" w:hAnsi="Arial" w:cs="Arial"/>
          <w:sz w:val="20"/>
        </w:rPr>
        <w:t xml:space="preserve">C. </w:t>
      </w:r>
      <w:r w:rsidRPr="00185376">
        <w:rPr>
          <w:rFonts w:ascii="Arial" w:hAnsi="Arial" w:cs="Arial"/>
          <w:sz w:val="20"/>
        </w:rPr>
        <w:tab/>
        <w:t>Toestemmingsformulier ouders of voogd</w:t>
      </w:r>
    </w:p>
    <w:p w14:paraId="6A93F451" w14:textId="2852334C" w:rsidR="0064388D" w:rsidRDefault="0064388D" w:rsidP="009159A0">
      <w:pPr>
        <w:spacing w:line="336" w:lineRule="auto"/>
        <w:rPr>
          <w:rFonts w:ascii="Arial" w:hAnsi="Arial" w:cs="Arial"/>
          <w:sz w:val="20"/>
        </w:rPr>
      </w:pPr>
    </w:p>
    <w:p w14:paraId="1C453A2F" w14:textId="28525F70" w:rsidR="0064388D" w:rsidRPr="00CB1849" w:rsidRDefault="0064388D" w:rsidP="0064388D">
      <w:pPr>
        <w:rPr>
          <w:rFonts w:ascii="Arial" w:hAnsi="Arial" w:cs="Arial"/>
          <w:sz w:val="20"/>
          <w:lang w:val="en-US"/>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B1849">
        <w:rPr>
          <w:rFonts w:ascii="Arial" w:hAnsi="Arial" w:cs="Arial"/>
          <w:sz w:val="20"/>
        </w:rPr>
        <w:t>Scan voor animatie</w:t>
      </w:r>
    </w:p>
    <w:p w14:paraId="7486BBFB" w14:textId="0E70D5A3" w:rsidR="0064388D" w:rsidRDefault="0064388D" w:rsidP="009159A0">
      <w:pPr>
        <w:spacing w:line="336" w:lineRule="auto"/>
        <w:rPr>
          <w:rFonts w:ascii="Arial" w:hAnsi="Arial" w:cs="Arial"/>
          <w:sz w:val="20"/>
        </w:rPr>
      </w:pPr>
    </w:p>
    <w:p w14:paraId="6CB39E40" w14:textId="09B9642E" w:rsidR="000B203C" w:rsidRPr="00FD6DE5" w:rsidRDefault="000B203C" w:rsidP="00DB65E0">
      <w:pPr>
        <w:spacing w:line="336" w:lineRule="auto"/>
        <w:rPr>
          <w:rFonts w:ascii="Arial" w:hAnsi="Arial" w:cs="Arial"/>
          <w:b/>
          <w:sz w:val="24"/>
          <w:szCs w:val="24"/>
        </w:rPr>
      </w:pPr>
      <w:bookmarkStart w:id="0" w:name="_GoBack"/>
      <w:bookmarkEnd w:id="0"/>
      <w:r w:rsidRPr="00FD6DE5">
        <w:rPr>
          <w:rFonts w:ascii="Arial" w:hAnsi="Arial" w:cs="Arial"/>
          <w:b/>
          <w:sz w:val="24"/>
          <w:szCs w:val="24"/>
        </w:rPr>
        <w:t>Bijlage A</w:t>
      </w:r>
      <w:r w:rsidR="005241AE" w:rsidRPr="00FD6DE5">
        <w:rPr>
          <w:rFonts w:ascii="Arial" w:hAnsi="Arial" w:cs="Arial"/>
          <w:b/>
          <w:sz w:val="24"/>
          <w:szCs w:val="24"/>
        </w:rPr>
        <w:t>: c</w:t>
      </w:r>
      <w:r w:rsidRPr="00FD6DE5">
        <w:rPr>
          <w:rFonts w:ascii="Arial" w:hAnsi="Arial" w:cs="Arial"/>
          <w:b/>
          <w:sz w:val="24"/>
          <w:szCs w:val="24"/>
        </w:rPr>
        <w:t xml:space="preserve">ontactgegevens voor </w:t>
      </w:r>
      <w:r w:rsidR="005D509D" w:rsidRPr="00E67724">
        <w:rPr>
          <w:rFonts w:ascii="Arial" w:hAnsi="Arial"/>
          <w:bCs/>
          <w:color w:val="A6A6A6" w:themeColor="background1" w:themeShade="A6"/>
          <w:sz w:val="24"/>
        </w:rPr>
        <w:t>[</w:t>
      </w:r>
      <w:r w:rsidR="005D509D" w:rsidRPr="00E67724">
        <w:rPr>
          <w:rFonts w:ascii="Arial" w:hAnsi="Arial"/>
          <w:bCs/>
          <w:i/>
          <w:color w:val="A6A6A6" w:themeColor="background1" w:themeShade="A6"/>
          <w:sz w:val="24"/>
        </w:rPr>
        <w:t xml:space="preserve">name </w:t>
      </w:r>
      <w:proofErr w:type="spellStart"/>
      <w:r w:rsidR="005D509D" w:rsidRPr="00E67724">
        <w:rPr>
          <w:rFonts w:ascii="Arial" w:hAnsi="Arial"/>
          <w:bCs/>
          <w:i/>
          <w:color w:val="A6A6A6" w:themeColor="background1" w:themeShade="A6"/>
          <w:sz w:val="24"/>
        </w:rPr>
        <w:t>hospital</w:t>
      </w:r>
      <w:proofErr w:type="spellEnd"/>
      <w:r w:rsidR="005D509D" w:rsidRPr="00E67724">
        <w:rPr>
          <w:rFonts w:ascii="Arial" w:hAnsi="Arial"/>
          <w:bCs/>
          <w:color w:val="A6A6A6" w:themeColor="background1" w:themeShade="A6"/>
          <w:sz w:val="24"/>
        </w:rPr>
        <w:t>]</w:t>
      </w:r>
    </w:p>
    <w:p w14:paraId="03EC18B1" w14:textId="77777777" w:rsidR="00C32E46" w:rsidRPr="00F30F3C" w:rsidRDefault="00C32E46" w:rsidP="00C32E46">
      <w:pPr>
        <w:spacing w:line="336" w:lineRule="auto"/>
        <w:rPr>
          <w:rFonts w:ascii="Arial" w:hAnsi="Arial" w:cs="Arial"/>
          <w:szCs w:val="22"/>
        </w:rPr>
      </w:pPr>
    </w:p>
    <w:p w14:paraId="137BFA9F" w14:textId="3C666C89" w:rsidR="00C32E46" w:rsidRDefault="00A94DAE" w:rsidP="00C32E46">
      <w:pPr>
        <w:spacing w:line="336" w:lineRule="auto"/>
        <w:rPr>
          <w:rFonts w:ascii="Arial" w:hAnsi="Arial" w:cs="Arial"/>
          <w:b/>
          <w:sz w:val="20"/>
        </w:rPr>
      </w:pPr>
      <w:r>
        <w:rPr>
          <w:rFonts w:ascii="Arial" w:hAnsi="Arial" w:cs="Arial"/>
          <w:b/>
          <w:sz w:val="20"/>
        </w:rPr>
        <w:t xml:space="preserve">Verantwoordelijke onderzoekers </w:t>
      </w:r>
      <w:r w:rsidR="005D509D" w:rsidRPr="00E67724">
        <w:rPr>
          <w:rFonts w:ascii="Arial" w:hAnsi="Arial"/>
          <w:bCs/>
          <w:color w:val="A6A6A6" w:themeColor="background1" w:themeShade="A6"/>
          <w:sz w:val="20"/>
        </w:rPr>
        <w:t>[</w:t>
      </w:r>
      <w:r w:rsidR="005D509D" w:rsidRPr="00E67724">
        <w:rPr>
          <w:rFonts w:ascii="Arial" w:hAnsi="Arial"/>
          <w:bCs/>
          <w:i/>
          <w:color w:val="A6A6A6" w:themeColor="background1" w:themeShade="A6"/>
          <w:sz w:val="20"/>
        </w:rPr>
        <w:t xml:space="preserve">name </w:t>
      </w:r>
      <w:proofErr w:type="spellStart"/>
      <w:r w:rsidR="005D509D" w:rsidRPr="00E67724">
        <w:rPr>
          <w:rFonts w:ascii="Arial" w:hAnsi="Arial"/>
          <w:bCs/>
          <w:i/>
          <w:color w:val="A6A6A6" w:themeColor="background1" w:themeShade="A6"/>
          <w:sz w:val="20"/>
        </w:rPr>
        <w:t>hospital</w:t>
      </w:r>
      <w:proofErr w:type="spellEnd"/>
      <w:r w:rsidR="005D509D" w:rsidRPr="00E67724">
        <w:rPr>
          <w:rFonts w:ascii="Arial" w:hAnsi="Arial"/>
          <w:bCs/>
          <w:color w:val="A6A6A6" w:themeColor="background1" w:themeShade="A6"/>
          <w:sz w:val="20"/>
        </w:rPr>
        <w:t>]</w:t>
      </w:r>
      <w:r w:rsidR="00C32E46">
        <w:rPr>
          <w:rFonts w:ascii="Arial" w:hAnsi="Arial" w:cs="Arial"/>
          <w:b/>
          <w:sz w:val="20"/>
        </w:rPr>
        <w:t>:</w:t>
      </w:r>
    </w:p>
    <w:p w14:paraId="689EE99F" w14:textId="77777777" w:rsidR="005D509D" w:rsidRPr="005D509D" w:rsidRDefault="005D509D" w:rsidP="00C32E46">
      <w:pPr>
        <w:spacing w:line="336" w:lineRule="auto"/>
        <w:rPr>
          <w:rFonts w:ascii="Arial" w:hAnsi="Arial" w:cs="Arial"/>
          <w:bCs/>
          <w:color w:val="A6A6A6" w:themeColor="background1" w:themeShade="A6"/>
          <w:sz w:val="20"/>
        </w:rPr>
      </w:pPr>
      <w:r w:rsidRPr="005D509D">
        <w:rPr>
          <w:rFonts w:ascii="Arial" w:hAnsi="Arial" w:cs="Arial"/>
          <w:bCs/>
          <w:color w:val="A6A6A6" w:themeColor="background1" w:themeShade="A6"/>
          <w:sz w:val="20"/>
        </w:rPr>
        <w:t>[</w:t>
      </w:r>
      <w:r w:rsidRPr="005D509D">
        <w:rPr>
          <w:rFonts w:ascii="Arial" w:hAnsi="Arial" w:cs="Arial"/>
          <w:bCs/>
          <w:i/>
          <w:color w:val="A6A6A6" w:themeColor="background1" w:themeShade="A6"/>
          <w:sz w:val="20"/>
        </w:rPr>
        <w:t xml:space="preserve">name </w:t>
      </w:r>
      <w:proofErr w:type="spellStart"/>
      <w:r w:rsidRPr="005D509D">
        <w:rPr>
          <w:rFonts w:ascii="Arial" w:hAnsi="Arial" w:cs="Arial"/>
          <w:bCs/>
          <w:i/>
          <w:color w:val="A6A6A6" w:themeColor="background1" w:themeShade="A6"/>
          <w:sz w:val="20"/>
        </w:rPr>
        <w:t>pediatrician-neonatologist</w:t>
      </w:r>
      <w:proofErr w:type="spellEnd"/>
      <w:r w:rsidRPr="005D509D">
        <w:rPr>
          <w:rFonts w:ascii="Arial" w:hAnsi="Arial" w:cs="Arial"/>
          <w:bCs/>
          <w:color w:val="A6A6A6" w:themeColor="background1" w:themeShade="A6"/>
          <w:sz w:val="20"/>
        </w:rPr>
        <w:t>]</w:t>
      </w:r>
    </w:p>
    <w:p w14:paraId="3E931C38" w14:textId="70402A2D" w:rsidR="00C32E46" w:rsidRPr="00D642AE" w:rsidRDefault="00C32E46" w:rsidP="00C32E46">
      <w:pPr>
        <w:spacing w:line="336" w:lineRule="auto"/>
        <w:rPr>
          <w:rFonts w:ascii="Arial" w:hAnsi="Arial" w:cs="Arial"/>
          <w:sz w:val="20"/>
          <w:lang w:val="en-US"/>
        </w:rPr>
      </w:pPr>
      <w:r w:rsidRPr="00D642AE">
        <w:rPr>
          <w:rFonts w:ascii="Arial" w:hAnsi="Arial" w:cs="Arial"/>
          <w:sz w:val="20"/>
          <w:lang w:val="en-US"/>
        </w:rPr>
        <w:t>Kinderarts-neonatoloog</w:t>
      </w:r>
    </w:p>
    <w:p w14:paraId="394F08B4" w14:textId="77777777" w:rsidR="00C32E46" w:rsidRPr="00D642AE" w:rsidRDefault="00C32E46" w:rsidP="00C32E46">
      <w:pPr>
        <w:spacing w:line="336" w:lineRule="auto"/>
        <w:rPr>
          <w:rFonts w:ascii="Arial" w:hAnsi="Arial" w:cs="Arial"/>
          <w:sz w:val="20"/>
          <w:lang w:val="en-US"/>
        </w:rPr>
      </w:pPr>
    </w:p>
    <w:p w14:paraId="28A43B2B" w14:textId="77777777" w:rsidR="005D509D" w:rsidRPr="005D509D" w:rsidRDefault="005D509D" w:rsidP="005D509D">
      <w:pPr>
        <w:spacing w:line="336" w:lineRule="auto"/>
        <w:rPr>
          <w:rFonts w:ascii="Arial" w:hAnsi="Arial" w:cs="Arial"/>
          <w:bCs/>
          <w:color w:val="A6A6A6" w:themeColor="background1" w:themeShade="A6"/>
          <w:sz w:val="20"/>
          <w:lang w:val="en-US"/>
        </w:rPr>
      </w:pPr>
      <w:r w:rsidRPr="005D509D">
        <w:rPr>
          <w:rFonts w:ascii="Arial" w:hAnsi="Arial" w:cs="Arial"/>
          <w:bCs/>
          <w:color w:val="A6A6A6" w:themeColor="background1" w:themeShade="A6"/>
          <w:sz w:val="20"/>
          <w:lang w:val="en-US"/>
        </w:rPr>
        <w:t>[</w:t>
      </w:r>
      <w:r w:rsidRPr="005D509D">
        <w:rPr>
          <w:rFonts w:ascii="Arial" w:hAnsi="Arial" w:cs="Arial"/>
          <w:bCs/>
          <w:i/>
          <w:color w:val="A6A6A6" w:themeColor="background1" w:themeShade="A6"/>
          <w:sz w:val="20"/>
          <w:lang w:val="en-US"/>
        </w:rPr>
        <w:t>name physician investigator</w:t>
      </w:r>
      <w:r w:rsidRPr="005D509D">
        <w:rPr>
          <w:rFonts w:ascii="Arial" w:hAnsi="Arial" w:cs="Arial"/>
          <w:bCs/>
          <w:color w:val="A6A6A6" w:themeColor="background1" w:themeShade="A6"/>
          <w:sz w:val="20"/>
          <w:lang w:val="en-US"/>
        </w:rPr>
        <w:t>]</w:t>
      </w:r>
    </w:p>
    <w:p w14:paraId="3F7EB092" w14:textId="77777777" w:rsidR="005D509D" w:rsidRPr="005D509D" w:rsidRDefault="005D509D" w:rsidP="005D509D">
      <w:pPr>
        <w:spacing w:line="336" w:lineRule="auto"/>
        <w:rPr>
          <w:rFonts w:ascii="Arial" w:hAnsi="Arial" w:cs="Arial"/>
          <w:bCs/>
          <w:color w:val="A6A6A6" w:themeColor="background1" w:themeShade="A6"/>
          <w:sz w:val="20"/>
          <w:lang w:val="en-US"/>
        </w:rPr>
      </w:pPr>
    </w:p>
    <w:p w14:paraId="7A48A39B" w14:textId="77777777" w:rsidR="005D509D" w:rsidRPr="005D509D" w:rsidRDefault="005D509D" w:rsidP="005D509D">
      <w:pPr>
        <w:spacing w:line="336" w:lineRule="auto"/>
        <w:rPr>
          <w:rFonts w:ascii="Arial" w:hAnsi="Arial" w:cs="Arial"/>
          <w:bCs/>
          <w:color w:val="A6A6A6" w:themeColor="background1" w:themeShade="A6"/>
          <w:sz w:val="20"/>
          <w:lang w:val="en-US"/>
        </w:rPr>
      </w:pPr>
      <w:r w:rsidRPr="005D509D">
        <w:rPr>
          <w:rFonts w:ascii="Arial" w:hAnsi="Arial" w:cs="Arial"/>
          <w:bCs/>
          <w:color w:val="A6A6A6" w:themeColor="background1" w:themeShade="A6"/>
          <w:sz w:val="20"/>
          <w:lang w:val="en-US"/>
        </w:rPr>
        <w:t>[</w:t>
      </w:r>
      <w:r w:rsidRPr="005D509D">
        <w:rPr>
          <w:rFonts w:ascii="Arial" w:hAnsi="Arial" w:cs="Arial"/>
          <w:bCs/>
          <w:i/>
          <w:color w:val="A6A6A6" w:themeColor="background1" w:themeShade="A6"/>
          <w:sz w:val="20"/>
          <w:lang w:val="en-US"/>
        </w:rPr>
        <w:t>name research nurse</w:t>
      </w:r>
      <w:r w:rsidRPr="005D509D">
        <w:rPr>
          <w:rFonts w:ascii="Arial" w:hAnsi="Arial" w:cs="Arial"/>
          <w:bCs/>
          <w:color w:val="A6A6A6" w:themeColor="background1" w:themeShade="A6"/>
          <w:sz w:val="20"/>
          <w:lang w:val="en-US"/>
        </w:rPr>
        <w:t>]</w:t>
      </w:r>
    </w:p>
    <w:p w14:paraId="280DC532" w14:textId="18B078D1" w:rsidR="00C32E46" w:rsidRPr="00D642AE" w:rsidRDefault="00C32E46" w:rsidP="00C32E46">
      <w:pPr>
        <w:spacing w:line="336" w:lineRule="auto"/>
        <w:rPr>
          <w:rFonts w:ascii="Arial" w:hAnsi="Arial" w:cs="Arial"/>
          <w:sz w:val="20"/>
          <w:lang w:val="en-US"/>
        </w:rPr>
      </w:pPr>
      <w:proofErr w:type="spellStart"/>
      <w:r w:rsidRPr="00D642AE">
        <w:rPr>
          <w:rFonts w:ascii="Arial" w:hAnsi="Arial" w:cs="Arial"/>
          <w:sz w:val="20"/>
          <w:lang w:val="en-US"/>
        </w:rPr>
        <w:t>Onderzoeksverpleegkundige</w:t>
      </w:r>
      <w:proofErr w:type="spellEnd"/>
    </w:p>
    <w:p w14:paraId="76B02F23" w14:textId="77777777" w:rsidR="005D509D" w:rsidRPr="00D642AE" w:rsidRDefault="005D509D" w:rsidP="005D509D">
      <w:pPr>
        <w:spacing w:line="336" w:lineRule="auto"/>
        <w:rPr>
          <w:rFonts w:ascii="Arial" w:hAnsi="Arial" w:cs="Arial"/>
          <w:bCs/>
          <w:color w:val="A6A6A6" w:themeColor="background1" w:themeShade="A6"/>
          <w:sz w:val="20"/>
          <w:lang w:val="en-US"/>
        </w:rPr>
      </w:pPr>
      <w:r w:rsidRPr="00D642AE">
        <w:rPr>
          <w:rFonts w:ascii="Arial" w:hAnsi="Arial" w:cs="Arial"/>
          <w:bCs/>
          <w:color w:val="A6A6A6" w:themeColor="background1" w:themeShade="A6"/>
          <w:sz w:val="20"/>
          <w:lang w:val="en-US"/>
        </w:rPr>
        <w:t>[</w:t>
      </w:r>
      <w:r w:rsidRPr="00D642AE">
        <w:rPr>
          <w:rFonts w:ascii="Arial" w:hAnsi="Arial" w:cs="Arial"/>
          <w:bCs/>
          <w:i/>
          <w:color w:val="A6A6A6" w:themeColor="background1" w:themeShade="A6"/>
          <w:sz w:val="20"/>
          <w:lang w:val="en-US"/>
        </w:rPr>
        <w:t>mailing address</w:t>
      </w:r>
      <w:r w:rsidRPr="00D642AE">
        <w:rPr>
          <w:rFonts w:ascii="Arial" w:hAnsi="Arial" w:cs="Arial"/>
          <w:bCs/>
          <w:color w:val="A6A6A6" w:themeColor="background1" w:themeShade="A6"/>
          <w:sz w:val="20"/>
          <w:lang w:val="en-US"/>
        </w:rPr>
        <w:t>]</w:t>
      </w:r>
    </w:p>
    <w:p w14:paraId="24FEA6B9" w14:textId="15228554" w:rsidR="00C32E46" w:rsidRPr="00D642AE" w:rsidRDefault="00C32E46" w:rsidP="00C32E46">
      <w:pPr>
        <w:spacing w:line="336" w:lineRule="auto"/>
        <w:rPr>
          <w:rFonts w:ascii="Arial" w:hAnsi="Arial" w:cs="Arial"/>
          <w:bCs/>
          <w:sz w:val="20"/>
          <w:lang w:val="en-US"/>
        </w:rPr>
      </w:pPr>
      <w:proofErr w:type="spellStart"/>
      <w:r w:rsidRPr="00D642AE">
        <w:rPr>
          <w:rStyle w:val="Hyperlink"/>
          <w:rFonts w:ascii="Arial" w:hAnsi="Arial" w:cs="Arial"/>
          <w:color w:val="auto"/>
          <w:sz w:val="20"/>
          <w:u w:val="none"/>
          <w:lang w:val="en-US"/>
        </w:rPr>
        <w:t>Telefoon</w:t>
      </w:r>
      <w:proofErr w:type="spellEnd"/>
      <w:r w:rsidRPr="00D642AE">
        <w:rPr>
          <w:rStyle w:val="Hyperlink"/>
          <w:rFonts w:ascii="Arial" w:hAnsi="Arial" w:cs="Arial"/>
          <w:color w:val="auto"/>
          <w:sz w:val="20"/>
          <w:u w:val="none"/>
          <w:lang w:val="en-US"/>
        </w:rPr>
        <w:t xml:space="preserve">: </w:t>
      </w:r>
      <w:r w:rsidR="005D509D" w:rsidRPr="00D642AE">
        <w:rPr>
          <w:rFonts w:ascii="Arial" w:hAnsi="Arial" w:cs="Arial"/>
          <w:bCs/>
          <w:color w:val="A6A6A6" w:themeColor="background1" w:themeShade="A6"/>
          <w:sz w:val="20"/>
          <w:lang w:val="en-US"/>
        </w:rPr>
        <w:t>[</w:t>
      </w:r>
      <w:r w:rsidR="005D509D" w:rsidRPr="00D642AE">
        <w:rPr>
          <w:rFonts w:ascii="Arial" w:hAnsi="Arial" w:cs="Arial"/>
          <w:bCs/>
          <w:i/>
          <w:color w:val="A6A6A6" w:themeColor="background1" w:themeShade="A6"/>
          <w:sz w:val="20"/>
          <w:lang w:val="en-US"/>
        </w:rPr>
        <w:t>telephone number research nurse</w:t>
      </w:r>
      <w:r w:rsidR="005D509D" w:rsidRPr="00D642AE">
        <w:rPr>
          <w:rFonts w:ascii="Arial" w:hAnsi="Arial" w:cs="Arial"/>
          <w:bCs/>
          <w:color w:val="A6A6A6" w:themeColor="background1" w:themeShade="A6"/>
          <w:sz w:val="20"/>
          <w:lang w:val="en-US"/>
        </w:rPr>
        <w:t>]</w:t>
      </w:r>
    </w:p>
    <w:p w14:paraId="584ECAF1" w14:textId="77777777" w:rsidR="00C32E46" w:rsidRPr="00D642AE" w:rsidRDefault="00C32E46" w:rsidP="00C32E46">
      <w:pPr>
        <w:spacing w:line="336" w:lineRule="auto"/>
        <w:rPr>
          <w:rFonts w:ascii="Arial" w:hAnsi="Arial" w:cs="Arial"/>
          <w:sz w:val="20"/>
          <w:lang w:val="en-US"/>
        </w:rPr>
      </w:pPr>
    </w:p>
    <w:p w14:paraId="0A02CF09" w14:textId="2C36370D" w:rsidR="00A94DAE" w:rsidRPr="00D642AE" w:rsidRDefault="00A94DAE" w:rsidP="00C32E46">
      <w:pPr>
        <w:spacing w:line="336" w:lineRule="auto"/>
        <w:rPr>
          <w:rFonts w:ascii="Arial" w:hAnsi="Arial" w:cs="Arial"/>
          <w:b/>
          <w:sz w:val="20"/>
          <w:lang w:val="en-US"/>
        </w:rPr>
      </w:pPr>
      <w:r w:rsidRPr="00D642AE">
        <w:rPr>
          <w:rFonts w:ascii="Arial" w:hAnsi="Arial" w:cs="Arial"/>
          <w:b/>
          <w:sz w:val="20"/>
          <w:lang w:val="en-US"/>
        </w:rPr>
        <w:t xml:space="preserve">Neonatologie </w:t>
      </w:r>
      <w:proofErr w:type="spellStart"/>
      <w:r w:rsidRPr="00D642AE">
        <w:rPr>
          <w:rFonts w:ascii="Arial" w:hAnsi="Arial" w:cs="Arial"/>
          <w:b/>
          <w:sz w:val="20"/>
          <w:lang w:val="en-US"/>
        </w:rPr>
        <w:t>afdeling</w:t>
      </w:r>
      <w:proofErr w:type="spellEnd"/>
      <w:r w:rsidRPr="00D642AE">
        <w:rPr>
          <w:rFonts w:ascii="Arial" w:hAnsi="Arial" w:cs="Arial"/>
          <w:b/>
          <w:sz w:val="20"/>
          <w:lang w:val="en-US"/>
        </w:rPr>
        <w:t>:</w:t>
      </w:r>
    </w:p>
    <w:p w14:paraId="6D143025" w14:textId="77777777" w:rsidR="005D509D" w:rsidRPr="005D509D" w:rsidRDefault="005D509D" w:rsidP="005D509D">
      <w:pPr>
        <w:spacing w:line="336" w:lineRule="auto"/>
        <w:rPr>
          <w:rFonts w:ascii="Arial" w:hAnsi="Arial" w:cs="Arial"/>
          <w:bCs/>
          <w:color w:val="A6A6A6" w:themeColor="background1" w:themeShade="A6"/>
          <w:sz w:val="20"/>
          <w:lang w:val="en-US"/>
        </w:rPr>
      </w:pPr>
      <w:r w:rsidRPr="005D509D">
        <w:rPr>
          <w:rFonts w:ascii="Arial" w:hAnsi="Arial" w:cs="Arial"/>
          <w:bCs/>
          <w:color w:val="A6A6A6" w:themeColor="background1" w:themeShade="A6"/>
          <w:sz w:val="20"/>
          <w:lang w:val="en-US"/>
        </w:rPr>
        <w:t>[</w:t>
      </w:r>
      <w:r w:rsidRPr="005D509D">
        <w:rPr>
          <w:rFonts w:ascii="Arial" w:hAnsi="Arial" w:cs="Arial"/>
          <w:bCs/>
          <w:i/>
          <w:color w:val="A6A6A6" w:themeColor="background1" w:themeShade="A6"/>
          <w:sz w:val="20"/>
          <w:lang w:val="en-US"/>
        </w:rPr>
        <w:t>name hospital</w:t>
      </w:r>
      <w:r w:rsidRPr="005D509D">
        <w:rPr>
          <w:rFonts w:ascii="Arial" w:hAnsi="Arial" w:cs="Arial"/>
          <w:bCs/>
          <w:color w:val="A6A6A6" w:themeColor="background1" w:themeShade="A6"/>
          <w:sz w:val="20"/>
          <w:lang w:val="en-US"/>
        </w:rPr>
        <w:t>]</w:t>
      </w:r>
    </w:p>
    <w:p w14:paraId="3A87FD25" w14:textId="77777777" w:rsidR="005D509D" w:rsidRPr="005D509D" w:rsidRDefault="005D509D" w:rsidP="005D509D">
      <w:pPr>
        <w:spacing w:line="336" w:lineRule="auto"/>
        <w:rPr>
          <w:rFonts w:ascii="Arial" w:hAnsi="Arial" w:cs="Arial"/>
          <w:bCs/>
          <w:color w:val="A6A6A6" w:themeColor="background1" w:themeShade="A6"/>
          <w:sz w:val="20"/>
          <w:lang w:val="en-US"/>
        </w:rPr>
      </w:pPr>
      <w:r w:rsidRPr="005D509D">
        <w:rPr>
          <w:rFonts w:ascii="Arial" w:hAnsi="Arial" w:cs="Arial"/>
          <w:bCs/>
          <w:color w:val="A6A6A6" w:themeColor="background1" w:themeShade="A6"/>
          <w:sz w:val="20"/>
          <w:lang w:val="en-US"/>
        </w:rPr>
        <w:t>[</w:t>
      </w:r>
      <w:r w:rsidRPr="005D509D">
        <w:rPr>
          <w:rFonts w:ascii="Arial" w:hAnsi="Arial" w:cs="Arial"/>
          <w:bCs/>
          <w:i/>
          <w:color w:val="A6A6A6" w:themeColor="background1" w:themeShade="A6"/>
          <w:sz w:val="20"/>
          <w:lang w:val="en-US"/>
        </w:rPr>
        <w:t>internal address department of neonatology</w:t>
      </w:r>
      <w:r w:rsidRPr="005D509D">
        <w:rPr>
          <w:rFonts w:ascii="Arial" w:hAnsi="Arial" w:cs="Arial"/>
          <w:bCs/>
          <w:color w:val="A6A6A6" w:themeColor="background1" w:themeShade="A6"/>
          <w:sz w:val="20"/>
          <w:lang w:val="en-US"/>
        </w:rPr>
        <w:t>]</w:t>
      </w:r>
    </w:p>
    <w:p w14:paraId="0E07381B" w14:textId="77777777" w:rsidR="005D509D" w:rsidRPr="005D509D" w:rsidRDefault="005D509D" w:rsidP="005D509D">
      <w:pPr>
        <w:spacing w:line="336" w:lineRule="auto"/>
        <w:rPr>
          <w:rFonts w:ascii="Arial" w:hAnsi="Arial" w:cs="Arial"/>
          <w:bCs/>
          <w:color w:val="A6A6A6" w:themeColor="background1" w:themeShade="A6"/>
          <w:sz w:val="20"/>
          <w:lang w:val="en-US"/>
        </w:rPr>
      </w:pPr>
      <w:r w:rsidRPr="005D509D">
        <w:rPr>
          <w:rFonts w:ascii="Arial" w:hAnsi="Arial" w:cs="Arial"/>
          <w:bCs/>
          <w:color w:val="A6A6A6" w:themeColor="background1" w:themeShade="A6"/>
          <w:sz w:val="20"/>
          <w:lang w:val="en-US"/>
        </w:rPr>
        <w:t>[</w:t>
      </w:r>
      <w:r w:rsidRPr="005D509D">
        <w:rPr>
          <w:rFonts w:ascii="Arial" w:hAnsi="Arial" w:cs="Arial"/>
          <w:bCs/>
          <w:i/>
          <w:color w:val="A6A6A6" w:themeColor="background1" w:themeShade="A6"/>
          <w:sz w:val="20"/>
          <w:lang w:val="en-US"/>
        </w:rPr>
        <w:t xml:space="preserve">mailing </w:t>
      </w:r>
      <w:proofErr w:type="spellStart"/>
      <w:r w:rsidRPr="005D509D">
        <w:rPr>
          <w:rFonts w:ascii="Arial" w:hAnsi="Arial" w:cs="Arial"/>
          <w:bCs/>
          <w:i/>
          <w:color w:val="A6A6A6" w:themeColor="background1" w:themeShade="A6"/>
          <w:sz w:val="20"/>
          <w:lang w:val="en-US"/>
        </w:rPr>
        <w:t>adress</w:t>
      </w:r>
      <w:proofErr w:type="spellEnd"/>
      <w:r w:rsidRPr="005D509D">
        <w:rPr>
          <w:rFonts w:ascii="Arial" w:hAnsi="Arial" w:cs="Arial"/>
          <w:bCs/>
          <w:color w:val="A6A6A6" w:themeColor="background1" w:themeShade="A6"/>
          <w:sz w:val="20"/>
          <w:lang w:val="en-US"/>
        </w:rPr>
        <w:t>]</w:t>
      </w:r>
    </w:p>
    <w:p w14:paraId="4600181C" w14:textId="77777777" w:rsidR="005D509D" w:rsidRPr="005D509D" w:rsidRDefault="005D509D" w:rsidP="005D509D">
      <w:pPr>
        <w:spacing w:line="336" w:lineRule="auto"/>
        <w:rPr>
          <w:rFonts w:ascii="Arial" w:hAnsi="Arial" w:cs="Arial"/>
          <w:bCs/>
          <w:color w:val="A6A6A6" w:themeColor="background1" w:themeShade="A6"/>
          <w:sz w:val="20"/>
          <w:lang w:val="en-US"/>
        </w:rPr>
      </w:pPr>
      <w:r w:rsidRPr="005D509D">
        <w:rPr>
          <w:rFonts w:ascii="Arial" w:hAnsi="Arial" w:cs="Arial"/>
          <w:bCs/>
          <w:color w:val="A6A6A6" w:themeColor="background1" w:themeShade="A6"/>
          <w:sz w:val="20"/>
          <w:lang w:val="en-US"/>
        </w:rPr>
        <w:t>[</w:t>
      </w:r>
      <w:r w:rsidRPr="005D509D">
        <w:rPr>
          <w:rFonts w:ascii="Arial" w:hAnsi="Arial" w:cs="Arial"/>
          <w:bCs/>
          <w:i/>
          <w:color w:val="A6A6A6" w:themeColor="background1" w:themeShade="A6"/>
          <w:sz w:val="20"/>
          <w:lang w:val="en-US"/>
        </w:rPr>
        <w:t xml:space="preserve">telephone number </w:t>
      </w:r>
      <w:proofErr w:type="spellStart"/>
      <w:r w:rsidRPr="005D509D">
        <w:rPr>
          <w:rFonts w:ascii="Arial" w:hAnsi="Arial" w:cs="Arial"/>
          <w:bCs/>
          <w:i/>
          <w:color w:val="A6A6A6" w:themeColor="background1" w:themeShade="A6"/>
          <w:sz w:val="20"/>
          <w:lang w:val="en-US"/>
        </w:rPr>
        <w:t>secreteriat</w:t>
      </w:r>
      <w:proofErr w:type="spellEnd"/>
      <w:r w:rsidRPr="005D509D">
        <w:rPr>
          <w:rFonts w:ascii="Arial" w:hAnsi="Arial" w:cs="Arial"/>
          <w:bCs/>
          <w:color w:val="A6A6A6" w:themeColor="background1" w:themeShade="A6"/>
          <w:sz w:val="20"/>
          <w:lang w:val="en-US"/>
        </w:rPr>
        <w:t>]</w:t>
      </w:r>
    </w:p>
    <w:p w14:paraId="1FFAE3A9" w14:textId="77777777" w:rsidR="00C32E46" w:rsidRPr="005D509D" w:rsidRDefault="00C32E46" w:rsidP="00C32E46">
      <w:pPr>
        <w:spacing w:line="336" w:lineRule="auto"/>
        <w:rPr>
          <w:rFonts w:ascii="Arial" w:hAnsi="Arial" w:cs="Arial"/>
          <w:sz w:val="20"/>
          <w:lang w:val="en-US"/>
        </w:rPr>
      </w:pPr>
    </w:p>
    <w:p w14:paraId="76FC9E9C" w14:textId="77777777" w:rsidR="00C32E46" w:rsidRPr="000C6FD9" w:rsidRDefault="00C32E46" w:rsidP="00C32E46">
      <w:pPr>
        <w:spacing w:line="336" w:lineRule="auto"/>
        <w:rPr>
          <w:rFonts w:ascii="Arial" w:hAnsi="Arial" w:cs="Arial"/>
          <w:b/>
          <w:sz w:val="20"/>
        </w:rPr>
      </w:pPr>
      <w:r w:rsidRPr="000C6FD9">
        <w:rPr>
          <w:rFonts w:ascii="Arial" w:hAnsi="Arial" w:cs="Arial"/>
          <w:b/>
          <w:sz w:val="20"/>
        </w:rPr>
        <w:t>Onafhankelijk arts:</w:t>
      </w:r>
    </w:p>
    <w:p w14:paraId="545DCD2B" w14:textId="77777777" w:rsidR="00C32E46" w:rsidRPr="00A6521F" w:rsidRDefault="00C32E46" w:rsidP="00C32E46">
      <w:pPr>
        <w:spacing w:line="336" w:lineRule="auto"/>
        <w:rPr>
          <w:rFonts w:ascii="Arial" w:hAnsi="Arial" w:cs="Arial"/>
          <w:sz w:val="20"/>
        </w:rPr>
      </w:pPr>
      <w:r w:rsidRPr="00A6521F">
        <w:rPr>
          <w:rFonts w:ascii="Arial" w:hAnsi="Arial" w:cs="Arial"/>
          <w:sz w:val="20"/>
        </w:rPr>
        <w:t xml:space="preserve">Prof. dr. M. de Hoog </w:t>
      </w:r>
    </w:p>
    <w:p w14:paraId="2D94C643" w14:textId="77777777" w:rsidR="00C32E46" w:rsidRDefault="00C32E46" w:rsidP="00C32E46">
      <w:pPr>
        <w:spacing w:line="336" w:lineRule="auto"/>
        <w:rPr>
          <w:rFonts w:ascii="Arial" w:hAnsi="Arial" w:cs="Arial"/>
          <w:sz w:val="20"/>
        </w:rPr>
      </w:pPr>
      <w:r>
        <w:rPr>
          <w:rFonts w:ascii="Arial" w:hAnsi="Arial" w:cs="Arial"/>
          <w:sz w:val="20"/>
        </w:rPr>
        <w:t>Kinderarts, hoofd subafdeling Intensive Care kinderen</w:t>
      </w:r>
    </w:p>
    <w:p w14:paraId="3F86B170" w14:textId="2572B13D" w:rsidR="00C32E46" w:rsidRDefault="00C32E46" w:rsidP="00C32E46">
      <w:pPr>
        <w:spacing w:line="336" w:lineRule="auto"/>
        <w:rPr>
          <w:rFonts w:ascii="Arial" w:hAnsi="Arial" w:cs="Arial"/>
          <w:sz w:val="20"/>
        </w:rPr>
      </w:pPr>
      <w:r>
        <w:rPr>
          <w:rFonts w:ascii="Arial" w:hAnsi="Arial" w:cs="Arial"/>
          <w:sz w:val="20"/>
        </w:rPr>
        <w:t xml:space="preserve">Telefoon: </w:t>
      </w:r>
      <w:r w:rsidR="00A94DAE">
        <w:rPr>
          <w:rFonts w:ascii="Arial" w:hAnsi="Arial" w:cs="Arial"/>
          <w:sz w:val="20"/>
        </w:rPr>
        <w:t>+31 (</w:t>
      </w:r>
      <w:r>
        <w:rPr>
          <w:rFonts w:ascii="Arial" w:hAnsi="Arial" w:cs="Arial"/>
          <w:sz w:val="20"/>
        </w:rPr>
        <w:t>0</w:t>
      </w:r>
      <w:r w:rsidR="00A94DAE">
        <w:rPr>
          <w:rFonts w:ascii="Arial" w:hAnsi="Arial" w:cs="Arial"/>
          <w:sz w:val="20"/>
        </w:rPr>
        <w:t>)</w:t>
      </w:r>
      <w:r>
        <w:rPr>
          <w:rFonts w:ascii="Arial" w:hAnsi="Arial" w:cs="Arial"/>
          <w:sz w:val="20"/>
        </w:rPr>
        <w:t>10 70 362 60</w:t>
      </w:r>
    </w:p>
    <w:p w14:paraId="2D51D8E6" w14:textId="77777777" w:rsidR="00C32E46" w:rsidRPr="00FD6DE5" w:rsidRDefault="00C32E46" w:rsidP="00C32E46">
      <w:pPr>
        <w:spacing w:line="336" w:lineRule="auto"/>
        <w:rPr>
          <w:rFonts w:ascii="Arial" w:hAnsi="Arial" w:cs="Arial"/>
          <w:sz w:val="20"/>
        </w:rPr>
      </w:pPr>
    </w:p>
    <w:p w14:paraId="0F468EC9" w14:textId="77777777" w:rsidR="00A94DAE" w:rsidRPr="00B00A68" w:rsidRDefault="00A94DAE" w:rsidP="00A94DAE">
      <w:pPr>
        <w:spacing w:line="336" w:lineRule="auto"/>
        <w:rPr>
          <w:rFonts w:ascii="Arial" w:hAnsi="Arial" w:cs="Arial"/>
          <w:b/>
          <w:sz w:val="20"/>
        </w:rPr>
      </w:pPr>
      <w:r w:rsidRPr="00B00A68">
        <w:rPr>
          <w:rFonts w:ascii="Arial" w:hAnsi="Arial" w:cs="Arial"/>
          <w:b/>
          <w:sz w:val="20"/>
        </w:rPr>
        <w:t xml:space="preserve">Voor meer informatie over uw rechten: </w:t>
      </w:r>
    </w:p>
    <w:p w14:paraId="20E060A1" w14:textId="77777777" w:rsidR="00A94DAE" w:rsidRPr="00B00A68" w:rsidRDefault="00A94DAE" w:rsidP="00A94DAE">
      <w:pPr>
        <w:spacing w:line="336" w:lineRule="auto"/>
        <w:rPr>
          <w:rFonts w:ascii="Arial" w:hAnsi="Arial" w:cs="Arial"/>
          <w:sz w:val="20"/>
        </w:rPr>
      </w:pPr>
      <w:r w:rsidRPr="00B00A68">
        <w:rPr>
          <w:rFonts w:ascii="Arial" w:hAnsi="Arial" w:cs="Arial"/>
          <w:sz w:val="20"/>
        </w:rPr>
        <w:t>Voor meer informatie of bij vragen over uw rechten kunt u contact opnemen met de Functionaris voor de Gegevensbescherming of met de Autoriteit Persoonsgegevens.</w:t>
      </w:r>
    </w:p>
    <w:p w14:paraId="5CB298A6" w14:textId="77777777" w:rsidR="00A94DAE" w:rsidRDefault="00A94DAE" w:rsidP="00C32E46">
      <w:pPr>
        <w:spacing w:line="336" w:lineRule="auto"/>
        <w:rPr>
          <w:rFonts w:ascii="Arial" w:hAnsi="Arial" w:cs="Arial"/>
          <w:b/>
          <w:sz w:val="20"/>
        </w:rPr>
      </w:pPr>
    </w:p>
    <w:p w14:paraId="37FAC6C6" w14:textId="0790E51F" w:rsidR="00C32E46" w:rsidRPr="00B00A68" w:rsidRDefault="00C32E46" w:rsidP="00C32E46">
      <w:pPr>
        <w:spacing w:line="336" w:lineRule="auto"/>
        <w:rPr>
          <w:rFonts w:ascii="Arial" w:hAnsi="Arial" w:cs="Arial"/>
          <w:b/>
          <w:sz w:val="20"/>
        </w:rPr>
      </w:pPr>
      <w:r w:rsidRPr="00B00A68">
        <w:rPr>
          <w:rFonts w:ascii="Arial" w:hAnsi="Arial" w:cs="Arial"/>
          <w:b/>
          <w:sz w:val="20"/>
        </w:rPr>
        <w:t xml:space="preserve">Functionaris voor de Gegevensbescherming: </w:t>
      </w:r>
    </w:p>
    <w:p w14:paraId="07352516" w14:textId="77777777" w:rsidR="005D509D" w:rsidRPr="00D642AE" w:rsidRDefault="005D509D" w:rsidP="005D509D">
      <w:pPr>
        <w:spacing w:line="336" w:lineRule="auto"/>
        <w:rPr>
          <w:rFonts w:ascii="Arial" w:hAnsi="Arial" w:cs="Arial"/>
          <w:bCs/>
          <w:color w:val="A6A6A6" w:themeColor="background1" w:themeShade="A6"/>
          <w:sz w:val="20"/>
        </w:rPr>
      </w:pPr>
      <w:r w:rsidRPr="00D642AE">
        <w:rPr>
          <w:rFonts w:ascii="Arial" w:hAnsi="Arial" w:cs="Arial"/>
          <w:bCs/>
          <w:color w:val="A6A6A6" w:themeColor="background1" w:themeShade="A6"/>
          <w:sz w:val="20"/>
        </w:rPr>
        <w:t>[</w:t>
      </w:r>
      <w:r w:rsidRPr="00D642AE">
        <w:rPr>
          <w:rFonts w:ascii="Arial" w:hAnsi="Arial" w:cs="Arial"/>
          <w:bCs/>
          <w:i/>
          <w:color w:val="A6A6A6" w:themeColor="background1" w:themeShade="A6"/>
          <w:sz w:val="20"/>
        </w:rPr>
        <w:t xml:space="preserve">name contact person </w:t>
      </w:r>
      <w:proofErr w:type="spellStart"/>
      <w:r w:rsidRPr="00D642AE">
        <w:rPr>
          <w:rFonts w:ascii="Arial" w:hAnsi="Arial" w:cs="Arial"/>
          <w:bCs/>
          <w:i/>
          <w:color w:val="A6A6A6" w:themeColor="background1" w:themeShade="A6"/>
          <w:sz w:val="20"/>
        </w:rPr>
        <w:t>to</w:t>
      </w:r>
      <w:proofErr w:type="spellEnd"/>
      <w:r w:rsidRPr="00D642AE">
        <w:rPr>
          <w:rFonts w:ascii="Arial" w:hAnsi="Arial" w:cs="Arial"/>
          <w:bCs/>
          <w:i/>
          <w:color w:val="A6A6A6" w:themeColor="background1" w:themeShade="A6"/>
          <w:sz w:val="20"/>
        </w:rPr>
        <w:t xml:space="preserve"> </w:t>
      </w:r>
      <w:proofErr w:type="spellStart"/>
      <w:r w:rsidRPr="00D642AE">
        <w:rPr>
          <w:rFonts w:ascii="Arial" w:hAnsi="Arial" w:cs="Arial"/>
          <w:bCs/>
          <w:i/>
          <w:color w:val="A6A6A6" w:themeColor="background1" w:themeShade="A6"/>
          <w:sz w:val="20"/>
        </w:rPr>
        <w:t>protect</w:t>
      </w:r>
      <w:proofErr w:type="spellEnd"/>
      <w:r w:rsidRPr="00D642AE">
        <w:rPr>
          <w:rFonts w:ascii="Arial" w:hAnsi="Arial" w:cs="Arial"/>
          <w:bCs/>
          <w:i/>
          <w:color w:val="A6A6A6" w:themeColor="background1" w:themeShade="A6"/>
          <w:sz w:val="20"/>
        </w:rPr>
        <w:t xml:space="preserve"> </w:t>
      </w:r>
      <w:proofErr w:type="spellStart"/>
      <w:r w:rsidRPr="00D642AE">
        <w:rPr>
          <w:rFonts w:ascii="Arial" w:hAnsi="Arial" w:cs="Arial"/>
          <w:bCs/>
          <w:i/>
          <w:color w:val="A6A6A6" w:themeColor="background1" w:themeShade="A6"/>
          <w:sz w:val="20"/>
        </w:rPr>
        <w:t>your</w:t>
      </w:r>
      <w:proofErr w:type="spellEnd"/>
      <w:r w:rsidRPr="00D642AE">
        <w:rPr>
          <w:rFonts w:ascii="Arial" w:hAnsi="Arial" w:cs="Arial"/>
          <w:bCs/>
          <w:i/>
          <w:color w:val="A6A6A6" w:themeColor="background1" w:themeShade="A6"/>
          <w:sz w:val="20"/>
        </w:rPr>
        <w:t xml:space="preserve"> privacy</w:t>
      </w:r>
      <w:r w:rsidRPr="00D642AE">
        <w:rPr>
          <w:rFonts w:ascii="Arial" w:hAnsi="Arial" w:cs="Arial"/>
          <w:bCs/>
          <w:color w:val="A6A6A6" w:themeColor="background1" w:themeShade="A6"/>
          <w:sz w:val="20"/>
        </w:rPr>
        <w:t>]</w:t>
      </w:r>
    </w:p>
    <w:p w14:paraId="1CDC6754" w14:textId="77777777" w:rsidR="005D509D" w:rsidRPr="00D642AE" w:rsidRDefault="005D509D" w:rsidP="005D509D">
      <w:pPr>
        <w:spacing w:line="336" w:lineRule="auto"/>
        <w:rPr>
          <w:rFonts w:ascii="Arial" w:hAnsi="Arial" w:cs="Arial"/>
          <w:bCs/>
          <w:color w:val="A6A6A6" w:themeColor="background1" w:themeShade="A6"/>
          <w:sz w:val="20"/>
        </w:rPr>
      </w:pPr>
      <w:r w:rsidRPr="00D642AE">
        <w:rPr>
          <w:rFonts w:ascii="Arial" w:hAnsi="Arial" w:cs="Arial"/>
          <w:bCs/>
          <w:color w:val="A6A6A6" w:themeColor="background1" w:themeShade="A6"/>
          <w:sz w:val="20"/>
        </w:rPr>
        <w:t>[</w:t>
      </w:r>
      <w:proofErr w:type="spellStart"/>
      <w:r w:rsidRPr="00D642AE">
        <w:rPr>
          <w:rFonts w:ascii="Arial" w:hAnsi="Arial" w:cs="Arial"/>
          <w:bCs/>
          <w:i/>
          <w:color w:val="A6A6A6" w:themeColor="background1" w:themeShade="A6"/>
          <w:sz w:val="20"/>
        </w:rPr>
        <w:t>address</w:t>
      </w:r>
      <w:proofErr w:type="spellEnd"/>
      <w:r w:rsidRPr="00D642AE">
        <w:rPr>
          <w:rFonts w:ascii="Arial" w:hAnsi="Arial" w:cs="Arial"/>
          <w:bCs/>
          <w:color w:val="A6A6A6" w:themeColor="background1" w:themeShade="A6"/>
          <w:sz w:val="20"/>
        </w:rPr>
        <w:t>]</w:t>
      </w:r>
    </w:p>
    <w:p w14:paraId="4E74CD0B" w14:textId="3A74DFE6" w:rsidR="005D509D" w:rsidRPr="00D642AE" w:rsidRDefault="005D509D" w:rsidP="005D509D">
      <w:pPr>
        <w:spacing w:line="336" w:lineRule="auto"/>
        <w:rPr>
          <w:rFonts w:ascii="Arial" w:hAnsi="Arial" w:cs="Arial"/>
          <w:bCs/>
          <w:sz w:val="20"/>
        </w:rPr>
      </w:pPr>
      <w:r w:rsidRPr="00D642AE">
        <w:rPr>
          <w:rFonts w:ascii="Arial" w:hAnsi="Arial" w:cs="Arial"/>
          <w:bCs/>
          <w:sz w:val="20"/>
        </w:rPr>
        <w:t xml:space="preserve">Telefoon: </w:t>
      </w:r>
      <w:r w:rsidRPr="00D642AE">
        <w:rPr>
          <w:rFonts w:ascii="Arial" w:hAnsi="Arial" w:cs="Arial"/>
          <w:bCs/>
          <w:color w:val="A6A6A6" w:themeColor="background1" w:themeShade="A6"/>
          <w:sz w:val="20"/>
        </w:rPr>
        <w:t>[</w:t>
      </w:r>
      <w:proofErr w:type="spellStart"/>
      <w:r w:rsidRPr="00D642AE">
        <w:rPr>
          <w:rFonts w:ascii="Arial" w:hAnsi="Arial" w:cs="Arial"/>
          <w:bCs/>
          <w:i/>
          <w:color w:val="A6A6A6" w:themeColor="background1" w:themeShade="A6"/>
          <w:sz w:val="20"/>
        </w:rPr>
        <w:t>telephone</w:t>
      </w:r>
      <w:proofErr w:type="spellEnd"/>
      <w:r w:rsidRPr="00D642AE">
        <w:rPr>
          <w:rFonts w:ascii="Arial" w:hAnsi="Arial" w:cs="Arial"/>
          <w:bCs/>
          <w:i/>
          <w:color w:val="A6A6A6" w:themeColor="background1" w:themeShade="A6"/>
          <w:sz w:val="20"/>
        </w:rPr>
        <w:t xml:space="preserve"> </w:t>
      </w:r>
      <w:proofErr w:type="spellStart"/>
      <w:r w:rsidRPr="00D642AE">
        <w:rPr>
          <w:rFonts w:ascii="Arial" w:hAnsi="Arial" w:cs="Arial"/>
          <w:bCs/>
          <w:i/>
          <w:color w:val="A6A6A6" w:themeColor="background1" w:themeShade="A6"/>
          <w:sz w:val="20"/>
        </w:rPr>
        <w:t>number</w:t>
      </w:r>
      <w:proofErr w:type="spellEnd"/>
      <w:r w:rsidRPr="00D642AE">
        <w:rPr>
          <w:rFonts w:ascii="Arial" w:hAnsi="Arial" w:cs="Arial"/>
          <w:bCs/>
          <w:color w:val="A6A6A6" w:themeColor="background1" w:themeShade="A6"/>
          <w:sz w:val="20"/>
        </w:rPr>
        <w:t>]</w:t>
      </w:r>
    </w:p>
    <w:p w14:paraId="1826C401" w14:textId="0347AA8B" w:rsidR="00C32E46" w:rsidRPr="00D642AE" w:rsidRDefault="005D509D" w:rsidP="00C32E46">
      <w:pPr>
        <w:spacing w:line="336" w:lineRule="auto"/>
        <w:rPr>
          <w:rFonts w:ascii="Arial" w:hAnsi="Arial" w:cs="Arial"/>
          <w:bCs/>
          <w:sz w:val="20"/>
        </w:rPr>
      </w:pPr>
      <w:r w:rsidRPr="00D642AE">
        <w:rPr>
          <w:rFonts w:ascii="Arial" w:hAnsi="Arial" w:cs="Arial"/>
          <w:bCs/>
          <w:sz w:val="20"/>
        </w:rPr>
        <w:t xml:space="preserve">Email: </w:t>
      </w:r>
      <w:r w:rsidRPr="00D642AE">
        <w:rPr>
          <w:rFonts w:ascii="Arial" w:hAnsi="Arial" w:cs="Arial"/>
          <w:bCs/>
          <w:color w:val="A6A6A6" w:themeColor="background1" w:themeShade="A6"/>
          <w:sz w:val="20"/>
        </w:rPr>
        <w:t>[</w:t>
      </w:r>
      <w:r w:rsidRPr="00D642AE">
        <w:rPr>
          <w:rFonts w:ascii="Arial" w:hAnsi="Arial" w:cs="Arial"/>
          <w:bCs/>
          <w:i/>
          <w:color w:val="A6A6A6" w:themeColor="background1" w:themeShade="A6"/>
          <w:sz w:val="20"/>
        </w:rPr>
        <w:t xml:space="preserve">mailing </w:t>
      </w:r>
      <w:proofErr w:type="spellStart"/>
      <w:r w:rsidRPr="00D642AE">
        <w:rPr>
          <w:rFonts w:ascii="Arial" w:hAnsi="Arial" w:cs="Arial"/>
          <w:bCs/>
          <w:i/>
          <w:color w:val="A6A6A6" w:themeColor="background1" w:themeShade="A6"/>
          <w:sz w:val="20"/>
        </w:rPr>
        <w:t>adress</w:t>
      </w:r>
      <w:proofErr w:type="spellEnd"/>
      <w:r w:rsidRPr="00D642AE">
        <w:rPr>
          <w:rFonts w:ascii="Arial" w:hAnsi="Arial" w:cs="Arial"/>
          <w:bCs/>
          <w:color w:val="A6A6A6" w:themeColor="background1" w:themeShade="A6"/>
          <w:sz w:val="20"/>
        </w:rPr>
        <w:t>]</w:t>
      </w:r>
    </w:p>
    <w:p w14:paraId="7E196DC8" w14:textId="77777777" w:rsidR="00C32E46" w:rsidRPr="00D642AE" w:rsidRDefault="00C32E46" w:rsidP="00C32E46">
      <w:pPr>
        <w:spacing w:line="336" w:lineRule="auto"/>
        <w:rPr>
          <w:rFonts w:ascii="Arial" w:hAnsi="Arial" w:cs="Arial"/>
          <w:b/>
          <w:sz w:val="20"/>
        </w:rPr>
      </w:pPr>
    </w:p>
    <w:p w14:paraId="30957DB4" w14:textId="77777777" w:rsidR="00C32E46" w:rsidRPr="00B00A68" w:rsidRDefault="00C32E46" w:rsidP="00C32E46">
      <w:pPr>
        <w:spacing w:line="336" w:lineRule="auto"/>
        <w:rPr>
          <w:rFonts w:ascii="Arial" w:hAnsi="Arial" w:cs="Arial"/>
          <w:b/>
          <w:sz w:val="20"/>
        </w:rPr>
      </w:pPr>
      <w:r w:rsidRPr="00B00A68">
        <w:rPr>
          <w:rFonts w:ascii="Arial" w:hAnsi="Arial" w:cs="Arial"/>
          <w:b/>
          <w:sz w:val="20"/>
        </w:rPr>
        <w:t>Klachtencommissie:</w:t>
      </w:r>
    </w:p>
    <w:p w14:paraId="6F8F1DBC" w14:textId="3EB59148" w:rsidR="005D509D" w:rsidRPr="005D509D" w:rsidRDefault="00C32E46" w:rsidP="005D509D">
      <w:pPr>
        <w:spacing w:line="336" w:lineRule="auto"/>
        <w:rPr>
          <w:rFonts w:ascii="Arial" w:hAnsi="Arial" w:cs="Arial"/>
          <w:bCs/>
          <w:color w:val="A6A6A6" w:themeColor="background1" w:themeShade="A6"/>
          <w:sz w:val="20"/>
        </w:rPr>
      </w:pPr>
      <w:r w:rsidRPr="00B00A68">
        <w:rPr>
          <w:rFonts w:ascii="Arial" w:hAnsi="Arial" w:cs="Arial"/>
          <w:sz w:val="20"/>
        </w:rPr>
        <w:t xml:space="preserve">Als u niet tevreden bent over het onderzoek of de behandeling, kunt u terecht bij de onafhankelijke klachtencommissie van het </w:t>
      </w:r>
      <w:r w:rsidR="005D509D" w:rsidRPr="005D509D">
        <w:rPr>
          <w:rFonts w:ascii="Arial" w:hAnsi="Arial" w:cs="Arial"/>
          <w:bCs/>
          <w:color w:val="A6A6A6" w:themeColor="background1" w:themeShade="A6"/>
          <w:sz w:val="20"/>
        </w:rPr>
        <w:t>[</w:t>
      </w:r>
      <w:r w:rsidR="005D509D" w:rsidRPr="005D509D">
        <w:rPr>
          <w:rFonts w:ascii="Arial" w:hAnsi="Arial" w:cs="Arial"/>
          <w:bCs/>
          <w:i/>
          <w:color w:val="A6A6A6" w:themeColor="background1" w:themeShade="A6"/>
          <w:sz w:val="20"/>
        </w:rPr>
        <w:t xml:space="preserve">name </w:t>
      </w:r>
      <w:proofErr w:type="spellStart"/>
      <w:r w:rsidR="005D509D" w:rsidRPr="005D509D">
        <w:rPr>
          <w:rFonts w:ascii="Arial" w:hAnsi="Arial" w:cs="Arial"/>
          <w:bCs/>
          <w:i/>
          <w:color w:val="A6A6A6" w:themeColor="background1" w:themeShade="A6"/>
          <w:sz w:val="20"/>
        </w:rPr>
        <w:t>hospital</w:t>
      </w:r>
      <w:proofErr w:type="spellEnd"/>
      <w:r w:rsidR="005D509D" w:rsidRPr="005D509D">
        <w:rPr>
          <w:rFonts w:ascii="Arial" w:hAnsi="Arial" w:cs="Arial"/>
          <w:bCs/>
          <w:color w:val="A6A6A6" w:themeColor="background1" w:themeShade="A6"/>
          <w:sz w:val="20"/>
        </w:rPr>
        <w:t>]</w:t>
      </w:r>
      <w:r w:rsidRPr="00B00A68">
        <w:rPr>
          <w:rFonts w:ascii="Arial" w:hAnsi="Arial" w:cs="Arial"/>
          <w:sz w:val="20"/>
        </w:rPr>
        <w:t xml:space="preserve">. </w:t>
      </w:r>
    </w:p>
    <w:p w14:paraId="6516560C" w14:textId="7CA8B75B" w:rsidR="005D509D" w:rsidRPr="005D509D" w:rsidRDefault="005D509D" w:rsidP="005D509D">
      <w:pPr>
        <w:spacing w:line="336" w:lineRule="auto"/>
        <w:rPr>
          <w:rFonts w:ascii="Arial" w:hAnsi="Arial"/>
          <w:bCs/>
          <w:color w:val="A6A6A6" w:themeColor="background1" w:themeShade="A6"/>
          <w:sz w:val="20"/>
          <w:lang w:val="en-US"/>
        </w:rPr>
      </w:pPr>
      <w:r w:rsidRPr="005D509D">
        <w:rPr>
          <w:rFonts w:ascii="Arial" w:hAnsi="Arial"/>
          <w:bCs/>
          <w:color w:val="A6A6A6" w:themeColor="background1" w:themeShade="A6"/>
          <w:sz w:val="20"/>
          <w:lang w:val="en-US"/>
        </w:rPr>
        <w:t>[</w:t>
      </w:r>
      <w:r w:rsidRPr="005D509D">
        <w:rPr>
          <w:rFonts w:ascii="Arial" w:hAnsi="Arial"/>
          <w:bCs/>
          <w:i/>
          <w:color w:val="A6A6A6" w:themeColor="background1" w:themeShade="A6"/>
          <w:sz w:val="20"/>
          <w:lang w:val="en-US"/>
        </w:rPr>
        <w:t>address of the complaints committee</w:t>
      </w:r>
      <w:r w:rsidRPr="005D509D">
        <w:rPr>
          <w:rFonts w:ascii="Arial" w:hAnsi="Arial"/>
          <w:bCs/>
          <w:color w:val="A6A6A6" w:themeColor="background1" w:themeShade="A6"/>
          <w:sz w:val="20"/>
          <w:lang w:val="en-US"/>
        </w:rPr>
        <w:t>]</w:t>
      </w:r>
    </w:p>
    <w:p w14:paraId="24F006AB" w14:textId="77777777" w:rsidR="005D509D" w:rsidRPr="005D509D" w:rsidRDefault="005D509D" w:rsidP="005D509D">
      <w:pPr>
        <w:spacing w:line="336" w:lineRule="auto"/>
        <w:rPr>
          <w:rFonts w:ascii="Arial" w:hAnsi="Arial"/>
          <w:bCs/>
          <w:color w:val="A6A6A6" w:themeColor="background1" w:themeShade="A6"/>
          <w:sz w:val="20"/>
          <w:lang w:val="en-US"/>
        </w:rPr>
      </w:pPr>
      <w:r w:rsidRPr="005D509D">
        <w:rPr>
          <w:rFonts w:ascii="Arial" w:hAnsi="Arial"/>
          <w:bCs/>
          <w:color w:val="A6A6A6" w:themeColor="background1" w:themeShade="A6"/>
          <w:sz w:val="20"/>
          <w:lang w:val="en-US"/>
        </w:rPr>
        <w:t>[</w:t>
      </w:r>
      <w:r w:rsidRPr="005D509D">
        <w:rPr>
          <w:rFonts w:ascii="Arial" w:hAnsi="Arial"/>
          <w:bCs/>
          <w:i/>
          <w:color w:val="A6A6A6" w:themeColor="background1" w:themeShade="A6"/>
          <w:sz w:val="20"/>
          <w:lang w:val="en-US"/>
        </w:rPr>
        <w:t>telephone number</w:t>
      </w:r>
      <w:r w:rsidRPr="005D509D">
        <w:rPr>
          <w:rFonts w:ascii="Arial" w:hAnsi="Arial"/>
          <w:bCs/>
          <w:color w:val="A6A6A6" w:themeColor="background1" w:themeShade="A6"/>
          <w:sz w:val="20"/>
          <w:lang w:val="en-US"/>
        </w:rPr>
        <w:t>]</w:t>
      </w:r>
    </w:p>
    <w:p w14:paraId="273C8EB6" w14:textId="77777777" w:rsidR="005D509D" w:rsidRPr="005D509D" w:rsidRDefault="005D509D" w:rsidP="005D509D">
      <w:pPr>
        <w:spacing w:line="336" w:lineRule="auto"/>
        <w:rPr>
          <w:rFonts w:ascii="Arial" w:hAnsi="Arial"/>
          <w:bCs/>
          <w:color w:val="A6A6A6" w:themeColor="background1" w:themeShade="A6"/>
          <w:sz w:val="20"/>
          <w:lang w:val="en-US"/>
        </w:rPr>
      </w:pPr>
      <w:r w:rsidRPr="005D509D">
        <w:rPr>
          <w:rFonts w:ascii="Arial" w:hAnsi="Arial"/>
          <w:bCs/>
          <w:color w:val="A6A6A6" w:themeColor="background1" w:themeShade="A6"/>
          <w:sz w:val="20"/>
          <w:lang w:val="en-US"/>
        </w:rPr>
        <w:t>[</w:t>
      </w:r>
      <w:r w:rsidRPr="005D509D">
        <w:rPr>
          <w:rFonts w:ascii="Arial" w:hAnsi="Arial"/>
          <w:bCs/>
          <w:i/>
          <w:color w:val="A6A6A6" w:themeColor="background1" w:themeShade="A6"/>
          <w:sz w:val="20"/>
          <w:lang w:val="en-US"/>
        </w:rPr>
        <w:t>mailing address</w:t>
      </w:r>
      <w:r w:rsidRPr="005D509D">
        <w:rPr>
          <w:rFonts w:ascii="Arial" w:hAnsi="Arial"/>
          <w:bCs/>
          <w:color w:val="A6A6A6" w:themeColor="background1" w:themeShade="A6"/>
          <w:sz w:val="20"/>
          <w:lang w:val="en-US"/>
        </w:rPr>
        <w:t>]</w:t>
      </w:r>
    </w:p>
    <w:p w14:paraId="593BA59F" w14:textId="77777777" w:rsidR="005D509D" w:rsidRPr="005D509D" w:rsidRDefault="005D509D" w:rsidP="005D509D">
      <w:pPr>
        <w:spacing w:line="336" w:lineRule="auto"/>
        <w:rPr>
          <w:rFonts w:ascii="Arial" w:hAnsi="Arial"/>
          <w:bCs/>
          <w:color w:val="A6A6A6" w:themeColor="background1" w:themeShade="A6"/>
          <w:sz w:val="20"/>
          <w:lang w:val="en-US"/>
        </w:rPr>
      </w:pPr>
      <w:r w:rsidRPr="005D509D">
        <w:rPr>
          <w:rFonts w:ascii="Arial" w:hAnsi="Arial"/>
          <w:bCs/>
          <w:color w:val="A6A6A6" w:themeColor="background1" w:themeShade="A6"/>
          <w:sz w:val="20"/>
          <w:lang w:val="en-US"/>
        </w:rPr>
        <w:t>[</w:t>
      </w:r>
      <w:r w:rsidRPr="005D509D">
        <w:rPr>
          <w:rFonts w:ascii="Arial" w:hAnsi="Arial"/>
          <w:bCs/>
          <w:i/>
          <w:color w:val="A6A6A6" w:themeColor="background1" w:themeShade="A6"/>
          <w:sz w:val="20"/>
          <w:lang w:val="en-US"/>
        </w:rPr>
        <w:t>website</w:t>
      </w:r>
      <w:r w:rsidRPr="005D509D">
        <w:rPr>
          <w:rFonts w:ascii="Arial" w:hAnsi="Arial"/>
          <w:bCs/>
          <w:color w:val="A6A6A6" w:themeColor="background1" w:themeShade="A6"/>
          <w:sz w:val="20"/>
          <w:lang w:val="en-US"/>
        </w:rPr>
        <w:t>]</w:t>
      </w:r>
    </w:p>
    <w:p w14:paraId="72043988" w14:textId="0D1B22E5" w:rsidR="00C32E46" w:rsidRPr="005D509D" w:rsidRDefault="00C32E46" w:rsidP="00C32E46">
      <w:pPr>
        <w:spacing w:line="336" w:lineRule="auto"/>
        <w:rPr>
          <w:rFonts w:ascii="Arial" w:hAnsi="Arial" w:cs="Arial"/>
          <w:sz w:val="20"/>
          <w:lang w:val="en-US"/>
        </w:rPr>
      </w:pPr>
    </w:p>
    <w:p w14:paraId="440B4961" w14:textId="43433487" w:rsidR="00EC54FF" w:rsidRPr="005D509D" w:rsidRDefault="00EC54FF" w:rsidP="00DB65E0">
      <w:pPr>
        <w:spacing w:line="336" w:lineRule="auto"/>
        <w:rPr>
          <w:rFonts w:ascii="Arial" w:hAnsi="Arial" w:cs="Arial"/>
          <w:sz w:val="20"/>
          <w:lang w:val="en-US"/>
        </w:rPr>
      </w:pPr>
    </w:p>
    <w:p w14:paraId="0442FB35" w14:textId="77777777" w:rsidR="00C32E46" w:rsidRPr="005D509D" w:rsidRDefault="00C32E46" w:rsidP="00DB65E0">
      <w:pPr>
        <w:spacing w:line="336" w:lineRule="auto"/>
        <w:rPr>
          <w:rFonts w:ascii="Arial" w:hAnsi="Arial" w:cs="Arial"/>
          <w:sz w:val="20"/>
          <w:lang w:val="en-US"/>
        </w:rPr>
      </w:pPr>
    </w:p>
    <w:p w14:paraId="1986AC94" w14:textId="5F3615F0" w:rsidR="00A94DAE" w:rsidRDefault="00A94DAE" w:rsidP="00A94DAE">
      <w:pPr>
        <w:spacing w:line="336" w:lineRule="auto"/>
        <w:rPr>
          <w:rFonts w:ascii="Arial" w:hAnsi="Arial" w:cs="Arial"/>
          <w:b/>
          <w:sz w:val="20"/>
        </w:rPr>
      </w:pPr>
      <w:r>
        <w:rPr>
          <w:rFonts w:ascii="Arial" w:hAnsi="Arial" w:cs="Arial"/>
          <w:b/>
          <w:sz w:val="20"/>
        </w:rPr>
        <w:t>Coördinerende onderzoekers DOXA-Trial</w:t>
      </w:r>
    </w:p>
    <w:p w14:paraId="3F05DC6B" w14:textId="77777777" w:rsidR="00A94DAE" w:rsidRDefault="00A94DAE" w:rsidP="00A94DAE">
      <w:pPr>
        <w:spacing w:line="336" w:lineRule="auto"/>
        <w:rPr>
          <w:rFonts w:ascii="Arial" w:hAnsi="Arial" w:cs="Arial"/>
          <w:sz w:val="20"/>
        </w:rPr>
        <w:sectPr w:rsidR="00A94DAE" w:rsidSect="00DB65E0">
          <w:headerReference w:type="default" r:id="rId10"/>
          <w:footerReference w:type="even" r:id="rId11"/>
          <w:footerReference w:type="default" r:id="rId12"/>
          <w:footerReference w:type="first" r:id="rId13"/>
          <w:pgSz w:w="11906" w:h="16838" w:code="9"/>
          <w:pgMar w:top="1418" w:right="1418" w:bottom="1418" w:left="1418" w:header="680" w:footer="680" w:gutter="794"/>
          <w:cols w:space="708"/>
          <w:docGrid w:linePitch="360"/>
        </w:sectPr>
      </w:pPr>
    </w:p>
    <w:p w14:paraId="38F471BA" w14:textId="30015AD1" w:rsidR="00A94DAE" w:rsidRDefault="00A94DAE" w:rsidP="00A94DAE">
      <w:pPr>
        <w:spacing w:line="336" w:lineRule="auto"/>
        <w:rPr>
          <w:rFonts w:ascii="Arial" w:hAnsi="Arial" w:cs="Arial"/>
          <w:sz w:val="20"/>
        </w:rPr>
      </w:pPr>
      <w:r>
        <w:rPr>
          <w:rFonts w:ascii="Arial" w:hAnsi="Arial" w:cs="Arial"/>
          <w:sz w:val="20"/>
        </w:rPr>
        <w:t>Dr. S.H.P. Simons</w:t>
      </w:r>
    </w:p>
    <w:p w14:paraId="25910275" w14:textId="79F6834C" w:rsidR="00A94DAE" w:rsidRDefault="00A94DAE" w:rsidP="00A94DAE">
      <w:pPr>
        <w:spacing w:line="336" w:lineRule="auto"/>
        <w:rPr>
          <w:rFonts w:ascii="Arial" w:hAnsi="Arial" w:cs="Arial"/>
          <w:sz w:val="20"/>
        </w:rPr>
      </w:pPr>
      <w:r>
        <w:rPr>
          <w:rFonts w:ascii="Arial" w:hAnsi="Arial" w:cs="Arial"/>
          <w:sz w:val="20"/>
        </w:rPr>
        <w:t>Kinderarts-neonatoloog</w:t>
      </w:r>
    </w:p>
    <w:p w14:paraId="0117F127" w14:textId="7DB03D79" w:rsidR="00A94DAE" w:rsidRDefault="00A94DAE" w:rsidP="00A94DAE">
      <w:pPr>
        <w:spacing w:line="336" w:lineRule="auto"/>
        <w:rPr>
          <w:rFonts w:ascii="Arial" w:hAnsi="Arial" w:cs="Arial"/>
          <w:sz w:val="20"/>
        </w:rPr>
      </w:pPr>
      <w:r>
        <w:rPr>
          <w:rFonts w:ascii="Arial" w:hAnsi="Arial" w:cs="Arial"/>
          <w:sz w:val="20"/>
        </w:rPr>
        <w:t>Intensive Care Neonatologie</w:t>
      </w:r>
    </w:p>
    <w:p w14:paraId="6D334803" w14:textId="1B0C9FD3" w:rsidR="00A94DAE" w:rsidRDefault="00A94DAE" w:rsidP="00A94DAE">
      <w:pPr>
        <w:spacing w:line="336" w:lineRule="auto"/>
        <w:rPr>
          <w:rFonts w:ascii="Arial" w:hAnsi="Arial" w:cs="Arial"/>
          <w:sz w:val="20"/>
        </w:rPr>
      </w:pPr>
      <w:r>
        <w:rPr>
          <w:rFonts w:ascii="Arial" w:hAnsi="Arial" w:cs="Arial"/>
          <w:sz w:val="20"/>
        </w:rPr>
        <w:t>Erasmus MC-Sophia Kinderziekenhuis</w:t>
      </w:r>
    </w:p>
    <w:p w14:paraId="4E5C126E" w14:textId="2D23C9BD" w:rsidR="00A94DAE" w:rsidRDefault="00A94DAE" w:rsidP="00A94DAE">
      <w:pPr>
        <w:spacing w:line="336" w:lineRule="auto"/>
        <w:rPr>
          <w:rFonts w:ascii="Arial" w:hAnsi="Arial" w:cs="Arial"/>
          <w:sz w:val="20"/>
        </w:rPr>
      </w:pPr>
      <w:proofErr w:type="spellStart"/>
      <w:r>
        <w:rPr>
          <w:rFonts w:ascii="Arial" w:hAnsi="Arial" w:cs="Arial"/>
          <w:sz w:val="20"/>
        </w:rPr>
        <w:t>Wytemaweg</w:t>
      </w:r>
      <w:proofErr w:type="spellEnd"/>
      <w:r>
        <w:rPr>
          <w:rFonts w:ascii="Arial" w:hAnsi="Arial" w:cs="Arial"/>
          <w:sz w:val="20"/>
        </w:rPr>
        <w:t xml:space="preserve"> 80, 3015 CN Rotterdam</w:t>
      </w:r>
    </w:p>
    <w:p w14:paraId="27488EAF" w14:textId="278F0454" w:rsidR="00A94DAE" w:rsidRDefault="00A94DAE" w:rsidP="00A94DAE">
      <w:pPr>
        <w:spacing w:line="336" w:lineRule="auto"/>
        <w:rPr>
          <w:rFonts w:ascii="Arial" w:hAnsi="Arial" w:cs="Arial"/>
          <w:sz w:val="20"/>
        </w:rPr>
      </w:pPr>
      <w:r>
        <w:rPr>
          <w:rFonts w:ascii="Arial" w:hAnsi="Arial" w:cs="Arial"/>
          <w:sz w:val="20"/>
        </w:rPr>
        <w:t>Telefoon: +31 (0)6 413 76 695</w:t>
      </w:r>
    </w:p>
    <w:p w14:paraId="34A5E4BB" w14:textId="7FE85F5E" w:rsidR="00A94DAE" w:rsidRDefault="00A94DAE" w:rsidP="00A94DAE">
      <w:pPr>
        <w:spacing w:line="336" w:lineRule="auto"/>
        <w:rPr>
          <w:rFonts w:ascii="Arial" w:hAnsi="Arial" w:cs="Arial"/>
          <w:sz w:val="20"/>
        </w:rPr>
      </w:pPr>
      <w:r>
        <w:rPr>
          <w:rFonts w:ascii="Arial" w:hAnsi="Arial" w:cs="Arial"/>
          <w:sz w:val="20"/>
        </w:rPr>
        <w:t xml:space="preserve">Email: </w:t>
      </w:r>
      <w:hyperlink r:id="rId14" w:history="1">
        <w:r w:rsidRPr="004D4D81">
          <w:rPr>
            <w:rStyle w:val="Hyperlink"/>
            <w:rFonts w:ascii="Arial" w:hAnsi="Arial" w:cs="Arial"/>
            <w:sz w:val="20"/>
          </w:rPr>
          <w:t>s.simons@erasmusmc.nl</w:t>
        </w:r>
      </w:hyperlink>
      <w:r>
        <w:rPr>
          <w:rFonts w:ascii="Arial" w:hAnsi="Arial" w:cs="Arial"/>
          <w:sz w:val="20"/>
        </w:rPr>
        <w:t xml:space="preserve"> </w:t>
      </w:r>
    </w:p>
    <w:p w14:paraId="109F9216" w14:textId="6009F6F3" w:rsidR="00DC7E90" w:rsidRDefault="00DC7E90" w:rsidP="00A94DAE">
      <w:pPr>
        <w:spacing w:line="336" w:lineRule="auto"/>
        <w:rPr>
          <w:rFonts w:ascii="Arial" w:hAnsi="Arial" w:cs="Arial"/>
          <w:sz w:val="20"/>
        </w:rPr>
      </w:pPr>
      <w:r>
        <w:rPr>
          <w:rFonts w:ascii="Arial" w:hAnsi="Arial" w:cs="Arial"/>
          <w:sz w:val="20"/>
        </w:rPr>
        <w:t>Dr. G.J. Hutten</w:t>
      </w:r>
    </w:p>
    <w:p w14:paraId="7953AA21" w14:textId="2D22FE84" w:rsidR="00DC7E90" w:rsidRDefault="00DC7E90" w:rsidP="00A94DAE">
      <w:pPr>
        <w:spacing w:line="336" w:lineRule="auto"/>
        <w:rPr>
          <w:rFonts w:ascii="Arial" w:hAnsi="Arial" w:cs="Arial"/>
          <w:sz w:val="20"/>
        </w:rPr>
      </w:pPr>
      <w:r>
        <w:rPr>
          <w:rFonts w:ascii="Arial" w:hAnsi="Arial" w:cs="Arial"/>
          <w:sz w:val="20"/>
        </w:rPr>
        <w:t>Kinderarts-neonatoloog</w:t>
      </w:r>
    </w:p>
    <w:p w14:paraId="328AE6E5" w14:textId="1FE4C0A5" w:rsidR="00DC7E90" w:rsidRDefault="00DC7E90" w:rsidP="00A94DAE">
      <w:pPr>
        <w:spacing w:line="336" w:lineRule="auto"/>
        <w:rPr>
          <w:rFonts w:ascii="Arial" w:hAnsi="Arial" w:cs="Arial"/>
          <w:sz w:val="20"/>
        </w:rPr>
      </w:pPr>
      <w:r>
        <w:rPr>
          <w:rFonts w:ascii="Arial" w:hAnsi="Arial" w:cs="Arial"/>
          <w:sz w:val="20"/>
        </w:rPr>
        <w:t>Intensive Care Neonatologie</w:t>
      </w:r>
    </w:p>
    <w:p w14:paraId="25BF4FD0" w14:textId="11274AE5" w:rsidR="00DC7E90" w:rsidRDefault="00DC7E90" w:rsidP="00A94DAE">
      <w:pPr>
        <w:spacing w:line="336" w:lineRule="auto"/>
        <w:rPr>
          <w:rFonts w:ascii="Arial" w:hAnsi="Arial" w:cs="Arial"/>
          <w:sz w:val="20"/>
        </w:rPr>
      </w:pPr>
      <w:r>
        <w:rPr>
          <w:rFonts w:ascii="Arial" w:hAnsi="Arial" w:cs="Arial"/>
          <w:sz w:val="20"/>
        </w:rPr>
        <w:t>Amsterdam UMC-Emma Kinderziekenhuis</w:t>
      </w:r>
    </w:p>
    <w:p w14:paraId="2B70FE59" w14:textId="3AAF96C5" w:rsidR="00DC7E90" w:rsidRDefault="00DC7E90" w:rsidP="00A94DAE">
      <w:pPr>
        <w:spacing w:line="336" w:lineRule="auto"/>
        <w:rPr>
          <w:rFonts w:ascii="Arial" w:hAnsi="Arial" w:cs="Arial"/>
          <w:sz w:val="20"/>
        </w:rPr>
      </w:pPr>
      <w:proofErr w:type="spellStart"/>
      <w:r>
        <w:rPr>
          <w:rFonts w:ascii="Arial" w:hAnsi="Arial" w:cs="Arial"/>
          <w:sz w:val="20"/>
        </w:rPr>
        <w:t>Meiwegdreef</w:t>
      </w:r>
      <w:proofErr w:type="spellEnd"/>
      <w:r>
        <w:rPr>
          <w:rFonts w:ascii="Arial" w:hAnsi="Arial" w:cs="Arial"/>
          <w:sz w:val="20"/>
        </w:rPr>
        <w:t xml:space="preserve"> 9, 1105 AZ Amsterdam</w:t>
      </w:r>
    </w:p>
    <w:p w14:paraId="7D37DD67" w14:textId="6DDF1C31" w:rsidR="00DC7E90" w:rsidRDefault="00DC7E90" w:rsidP="00A94DAE">
      <w:pPr>
        <w:spacing w:line="336" w:lineRule="auto"/>
        <w:rPr>
          <w:rFonts w:ascii="Arial" w:hAnsi="Arial" w:cs="Arial"/>
          <w:sz w:val="20"/>
        </w:rPr>
      </w:pPr>
      <w:r>
        <w:rPr>
          <w:rFonts w:ascii="Arial" w:hAnsi="Arial" w:cs="Arial"/>
          <w:sz w:val="20"/>
        </w:rPr>
        <w:t>Telefoon: +31 (0)20 56 634 77</w:t>
      </w:r>
    </w:p>
    <w:p w14:paraId="2349771E" w14:textId="7515C644" w:rsidR="00DC7E90" w:rsidRPr="00A94DAE" w:rsidRDefault="00DC7E90" w:rsidP="00A94DAE">
      <w:pPr>
        <w:spacing w:line="336" w:lineRule="auto"/>
        <w:rPr>
          <w:rFonts w:ascii="Arial" w:hAnsi="Arial" w:cs="Arial"/>
          <w:sz w:val="20"/>
        </w:rPr>
      </w:pPr>
      <w:r>
        <w:rPr>
          <w:rFonts w:ascii="Arial" w:hAnsi="Arial" w:cs="Arial"/>
          <w:sz w:val="20"/>
        </w:rPr>
        <w:t xml:space="preserve">Email: </w:t>
      </w:r>
      <w:hyperlink r:id="rId15" w:history="1">
        <w:r w:rsidRPr="004D4D81">
          <w:rPr>
            <w:rStyle w:val="Hyperlink"/>
            <w:rFonts w:ascii="Arial" w:hAnsi="Arial" w:cs="Arial"/>
            <w:sz w:val="20"/>
          </w:rPr>
          <w:t>g.j.hutten@amsterdamumc.nl</w:t>
        </w:r>
      </w:hyperlink>
      <w:r>
        <w:rPr>
          <w:rFonts w:ascii="Arial" w:hAnsi="Arial" w:cs="Arial"/>
          <w:sz w:val="20"/>
        </w:rPr>
        <w:t xml:space="preserve"> </w:t>
      </w:r>
    </w:p>
    <w:p w14:paraId="093B3D00" w14:textId="486589DE" w:rsidR="00A94DAE" w:rsidRDefault="00A94DAE" w:rsidP="00A94DAE">
      <w:pPr>
        <w:spacing w:line="336" w:lineRule="auto"/>
        <w:rPr>
          <w:rFonts w:ascii="Arial" w:hAnsi="Arial" w:cs="Arial"/>
          <w:b/>
          <w:sz w:val="20"/>
        </w:rPr>
        <w:sectPr w:rsidR="00A94DAE" w:rsidSect="00A94DAE">
          <w:type w:val="continuous"/>
          <w:pgSz w:w="11906" w:h="16838" w:code="9"/>
          <w:pgMar w:top="1418" w:right="1418" w:bottom="1418" w:left="1418" w:header="680" w:footer="680" w:gutter="794"/>
          <w:cols w:num="2" w:space="708"/>
          <w:docGrid w:linePitch="360"/>
        </w:sectPr>
      </w:pPr>
    </w:p>
    <w:p w14:paraId="2347F286" w14:textId="5EE5BC34" w:rsidR="00A94DAE" w:rsidRDefault="00A94DAE" w:rsidP="00A94DAE">
      <w:pPr>
        <w:spacing w:line="336" w:lineRule="auto"/>
        <w:rPr>
          <w:rFonts w:ascii="Arial" w:hAnsi="Arial" w:cs="Arial"/>
          <w:b/>
          <w:sz w:val="20"/>
        </w:rPr>
      </w:pPr>
    </w:p>
    <w:p w14:paraId="5E9E6E7E" w14:textId="093076BD" w:rsidR="00A94DAE" w:rsidRPr="00C66FD0" w:rsidRDefault="00A94DAE" w:rsidP="00A94DAE">
      <w:pPr>
        <w:spacing w:line="336" w:lineRule="auto"/>
        <w:rPr>
          <w:rFonts w:ascii="Arial" w:hAnsi="Arial" w:cs="Arial"/>
          <w:b/>
          <w:sz w:val="20"/>
        </w:rPr>
      </w:pPr>
      <w:r w:rsidRPr="00C66FD0">
        <w:rPr>
          <w:rFonts w:ascii="Arial" w:hAnsi="Arial" w:cs="Arial"/>
          <w:b/>
          <w:sz w:val="20"/>
        </w:rPr>
        <w:t xml:space="preserve">Centrale </w:t>
      </w:r>
      <w:proofErr w:type="spellStart"/>
      <w:r w:rsidRPr="00C66FD0">
        <w:rPr>
          <w:rFonts w:ascii="Arial" w:hAnsi="Arial" w:cs="Arial"/>
          <w:b/>
          <w:sz w:val="20"/>
        </w:rPr>
        <w:t>onderzoekscoördinatie</w:t>
      </w:r>
      <w:proofErr w:type="spellEnd"/>
      <w:r w:rsidRPr="00C66FD0">
        <w:rPr>
          <w:rFonts w:ascii="Arial" w:hAnsi="Arial" w:cs="Arial"/>
          <w:b/>
          <w:sz w:val="20"/>
        </w:rPr>
        <w:t>:</w:t>
      </w:r>
    </w:p>
    <w:p w14:paraId="7F01C8E9" w14:textId="77777777" w:rsidR="00A94DAE" w:rsidRDefault="00A94DAE" w:rsidP="00A94DAE">
      <w:pPr>
        <w:spacing w:line="336" w:lineRule="auto"/>
        <w:rPr>
          <w:rFonts w:ascii="Arial" w:hAnsi="Arial" w:cs="Arial"/>
          <w:sz w:val="20"/>
        </w:rPr>
      </w:pPr>
      <w:r w:rsidRPr="000C6FD9">
        <w:rPr>
          <w:rFonts w:ascii="Arial" w:hAnsi="Arial" w:cs="Arial"/>
          <w:sz w:val="20"/>
        </w:rPr>
        <w:t>Debbie Nuytemans</w:t>
      </w:r>
    </w:p>
    <w:p w14:paraId="27D05D62" w14:textId="77777777" w:rsidR="00A94DAE" w:rsidRDefault="00A94DAE" w:rsidP="00A94DAE">
      <w:pPr>
        <w:spacing w:line="336" w:lineRule="auto"/>
        <w:rPr>
          <w:rFonts w:ascii="Arial" w:hAnsi="Arial" w:cs="Arial"/>
          <w:sz w:val="20"/>
        </w:rPr>
      </w:pPr>
      <w:r>
        <w:rPr>
          <w:rFonts w:ascii="Arial" w:hAnsi="Arial" w:cs="Arial"/>
          <w:sz w:val="20"/>
        </w:rPr>
        <w:t>Coördinator Neonatologie Netwerk Nederland</w:t>
      </w:r>
    </w:p>
    <w:p w14:paraId="02859D7E" w14:textId="059B4BDF" w:rsidR="00A94DAE" w:rsidRPr="000C6FD9" w:rsidRDefault="0064388D" w:rsidP="00A94DAE">
      <w:pPr>
        <w:spacing w:line="336" w:lineRule="auto"/>
        <w:rPr>
          <w:rFonts w:ascii="Arial" w:hAnsi="Arial" w:cs="Arial"/>
          <w:sz w:val="20"/>
        </w:rPr>
      </w:pPr>
      <w:hyperlink r:id="rId16" w:history="1">
        <w:r w:rsidR="00A94DAE" w:rsidRPr="004D4D81">
          <w:rPr>
            <w:rStyle w:val="Hyperlink"/>
            <w:rFonts w:ascii="Arial" w:hAnsi="Arial" w:cs="Arial"/>
            <w:sz w:val="20"/>
          </w:rPr>
          <w:t>www.neonatologynetwork.eu</w:t>
        </w:r>
      </w:hyperlink>
      <w:r w:rsidR="00A94DAE">
        <w:rPr>
          <w:rFonts w:ascii="Arial" w:hAnsi="Arial" w:cs="Arial"/>
          <w:sz w:val="20"/>
        </w:rPr>
        <w:t xml:space="preserve"> </w:t>
      </w:r>
    </w:p>
    <w:p w14:paraId="000AE7C8" w14:textId="6A89B382" w:rsidR="003610EE" w:rsidRDefault="003610EE" w:rsidP="00DB65E0">
      <w:pPr>
        <w:spacing w:line="336" w:lineRule="auto"/>
        <w:rPr>
          <w:rFonts w:ascii="Arial" w:hAnsi="Arial" w:cs="Arial"/>
          <w:b/>
          <w:sz w:val="24"/>
          <w:szCs w:val="24"/>
        </w:rPr>
      </w:pPr>
    </w:p>
    <w:p w14:paraId="3FB86163" w14:textId="1C324FB9" w:rsidR="00C32E46" w:rsidRDefault="00C32E46" w:rsidP="00DB65E0">
      <w:pPr>
        <w:spacing w:line="336" w:lineRule="auto"/>
        <w:rPr>
          <w:rFonts w:ascii="Arial" w:hAnsi="Arial" w:cs="Arial"/>
          <w:b/>
          <w:sz w:val="24"/>
          <w:szCs w:val="24"/>
        </w:rPr>
      </w:pPr>
    </w:p>
    <w:p w14:paraId="5129302B" w14:textId="77777777" w:rsidR="00C32E46" w:rsidRDefault="00C32E46" w:rsidP="00DB65E0">
      <w:pPr>
        <w:spacing w:line="336" w:lineRule="auto"/>
        <w:rPr>
          <w:rFonts w:ascii="Arial" w:hAnsi="Arial" w:cs="Arial"/>
          <w:b/>
          <w:sz w:val="24"/>
          <w:szCs w:val="24"/>
        </w:rPr>
      </w:pPr>
    </w:p>
    <w:p w14:paraId="06FE30D2" w14:textId="74648966" w:rsidR="003610EE" w:rsidRDefault="003610EE" w:rsidP="00DB65E0">
      <w:pPr>
        <w:spacing w:line="336" w:lineRule="auto"/>
        <w:rPr>
          <w:rFonts w:ascii="Arial" w:hAnsi="Arial" w:cs="Arial"/>
          <w:b/>
          <w:sz w:val="24"/>
          <w:szCs w:val="24"/>
        </w:rPr>
      </w:pPr>
    </w:p>
    <w:p w14:paraId="41E4F83B" w14:textId="77777777" w:rsidR="00DC7E90" w:rsidRDefault="00DC7E90">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14:paraId="60A39E03" w14:textId="58A4B5F2" w:rsidR="0004119F" w:rsidRPr="00FD6DE5" w:rsidRDefault="0004119F" w:rsidP="00DB65E0">
      <w:pPr>
        <w:spacing w:line="336" w:lineRule="auto"/>
        <w:rPr>
          <w:rFonts w:ascii="Arial" w:hAnsi="Arial" w:cs="Arial"/>
          <w:b/>
          <w:sz w:val="24"/>
          <w:szCs w:val="24"/>
        </w:rPr>
      </w:pPr>
      <w:r w:rsidRPr="00FD6DE5">
        <w:rPr>
          <w:rFonts w:ascii="Arial" w:hAnsi="Arial" w:cs="Arial"/>
          <w:b/>
          <w:sz w:val="24"/>
          <w:szCs w:val="24"/>
        </w:rPr>
        <w:lastRenderedPageBreak/>
        <w:t>Bijlage B</w:t>
      </w:r>
      <w:r w:rsidR="005241AE" w:rsidRPr="00FD6DE5">
        <w:rPr>
          <w:rFonts w:ascii="Arial" w:hAnsi="Arial" w:cs="Arial"/>
          <w:b/>
          <w:sz w:val="24"/>
          <w:szCs w:val="24"/>
        </w:rPr>
        <w:t>: i</w:t>
      </w:r>
      <w:r w:rsidRPr="00FD6DE5">
        <w:rPr>
          <w:rFonts w:ascii="Arial" w:hAnsi="Arial" w:cs="Arial"/>
          <w:b/>
          <w:sz w:val="24"/>
          <w:szCs w:val="24"/>
        </w:rPr>
        <w:t>nformatie over de verzekering</w:t>
      </w:r>
    </w:p>
    <w:p w14:paraId="7FF1BBFE" w14:textId="77777777" w:rsidR="00FA5F4F" w:rsidRDefault="00FA5F4F" w:rsidP="00DB65E0">
      <w:pPr>
        <w:spacing w:line="336" w:lineRule="auto"/>
        <w:rPr>
          <w:rFonts w:ascii="Arial" w:hAnsi="Arial" w:cs="Arial"/>
          <w:sz w:val="20"/>
        </w:rPr>
      </w:pPr>
    </w:p>
    <w:p w14:paraId="77C5F67B" w14:textId="25DC0C98" w:rsidR="008C478C" w:rsidRPr="00FD6DE5" w:rsidRDefault="008C478C" w:rsidP="00DB65E0">
      <w:pPr>
        <w:spacing w:line="336" w:lineRule="auto"/>
        <w:rPr>
          <w:rFonts w:ascii="Arial" w:hAnsi="Arial" w:cs="Arial"/>
          <w:sz w:val="20"/>
        </w:rPr>
      </w:pPr>
      <w:r w:rsidRPr="00FD6DE5">
        <w:rPr>
          <w:rFonts w:ascii="Arial" w:hAnsi="Arial" w:cs="Arial"/>
          <w:sz w:val="20"/>
        </w:rPr>
        <w:t>Voor iedereen die meedoet aan dit onderzoek</w:t>
      </w:r>
      <w:r w:rsidR="0046262A" w:rsidRPr="00FD6DE5">
        <w:rPr>
          <w:rFonts w:ascii="Arial" w:hAnsi="Arial" w:cs="Arial"/>
          <w:sz w:val="20"/>
        </w:rPr>
        <w:t>,</w:t>
      </w:r>
      <w:r w:rsidRPr="00FD6DE5">
        <w:rPr>
          <w:rFonts w:ascii="Arial" w:hAnsi="Arial" w:cs="Arial"/>
          <w:sz w:val="20"/>
        </w:rPr>
        <w:t xml:space="preserve"> </w:t>
      </w:r>
      <w:r w:rsidR="004751FE">
        <w:rPr>
          <w:rFonts w:ascii="Arial" w:hAnsi="Arial" w:cs="Arial"/>
          <w:sz w:val="20"/>
        </w:rPr>
        <w:t>heeft Erasmus MC</w:t>
      </w:r>
      <w:r w:rsidRPr="00FD6DE5">
        <w:rPr>
          <w:rFonts w:ascii="Arial" w:hAnsi="Arial" w:cs="Arial"/>
          <w:sz w:val="20"/>
        </w:rPr>
        <w:t xml:space="preserve"> een verzekering afgesloten. De verzekering dekt </w:t>
      </w:r>
      <w:r w:rsidRPr="00FD6DE5">
        <w:rPr>
          <w:rFonts w:ascii="Arial" w:hAnsi="Arial" w:cs="Arial"/>
          <w:color w:val="000000"/>
          <w:sz w:val="20"/>
        </w:rPr>
        <w:t>schade</w:t>
      </w:r>
      <w:r w:rsidR="009179FF" w:rsidRPr="00FD6DE5">
        <w:rPr>
          <w:rFonts w:ascii="Arial" w:hAnsi="Arial" w:cs="Arial"/>
          <w:color w:val="000000"/>
          <w:sz w:val="20"/>
        </w:rPr>
        <w:t xml:space="preserve"> door </w:t>
      </w:r>
      <w:r w:rsidRPr="00FD6DE5">
        <w:rPr>
          <w:rFonts w:ascii="Arial" w:hAnsi="Arial" w:cs="Arial"/>
          <w:color w:val="000000"/>
          <w:sz w:val="20"/>
        </w:rPr>
        <w:t>deelname</w:t>
      </w:r>
      <w:r w:rsidRPr="00FD6DE5">
        <w:rPr>
          <w:rFonts w:ascii="Arial" w:hAnsi="Arial" w:cs="Arial"/>
          <w:sz w:val="20"/>
        </w:rPr>
        <w:t xml:space="preserve"> aan het onderzoek. Dit geldt voor schade tijdens het onderzoek</w:t>
      </w:r>
      <w:r w:rsidR="00242530">
        <w:rPr>
          <w:rFonts w:ascii="Arial" w:hAnsi="Arial" w:cs="Arial"/>
          <w:sz w:val="20"/>
        </w:rPr>
        <w:t xml:space="preserve"> </w:t>
      </w:r>
      <w:r w:rsidRPr="00FD6DE5">
        <w:rPr>
          <w:rFonts w:ascii="Arial" w:hAnsi="Arial" w:cs="Arial"/>
          <w:sz w:val="20"/>
        </w:rPr>
        <w:t xml:space="preserve">of binnen vier jaar na het einde </w:t>
      </w:r>
      <w:r w:rsidR="00E15CE7">
        <w:rPr>
          <w:rFonts w:ascii="Arial" w:hAnsi="Arial" w:cs="Arial"/>
          <w:sz w:val="20"/>
        </w:rPr>
        <w:t xml:space="preserve">van </w:t>
      </w:r>
      <w:r w:rsidR="00E15CE7" w:rsidRPr="00E15CE7">
        <w:rPr>
          <w:rFonts w:ascii="Arial" w:hAnsi="Arial" w:cs="Arial"/>
          <w:sz w:val="20"/>
        </w:rPr>
        <w:t>uw deelname aan het onderzoek</w:t>
      </w:r>
      <w:r w:rsidRPr="00FD6DE5">
        <w:rPr>
          <w:rFonts w:ascii="Arial" w:hAnsi="Arial" w:cs="Arial"/>
          <w:sz w:val="20"/>
        </w:rPr>
        <w:t xml:space="preserve">. </w:t>
      </w:r>
      <w:r w:rsidR="009179FF" w:rsidRPr="00FD6DE5">
        <w:rPr>
          <w:rFonts w:ascii="Arial" w:hAnsi="Arial" w:cs="Arial"/>
          <w:sz w:val="20"/>
        </w:rPr>
        <w:t>S</w:t>
      </w:r>
      <w:r w:rsidRPr="00FD6DE5">
        <w:rPr>
          <w:rFonts w:ascii="Arial" w:hAnsi="Arial" w:cs="Arial"/>
          <w:sz w:val="20"/>
        </w:rPr>
        <w:t xml:space="preserve">chade </w:t>
      </w:r>
      <w:r w:rsidR="009179FF" w:rsidRPr="00FD6DE5">
        <w:rPr>
          <w:rFonts w:ascii="Arial" w:hAnsi="Arial" w:cs="Arial"/>
          <w:sz w:val="20"/>
        </w:rPr>
        <w:t xml:space="preserve">moet u </w:t>
      </w:r>
      <w:r w:rsidRPr="00FD6DE5">
        <w:rPr>
          <w:rFonts w:ascii="Arial" w:hAnsi="Arial" w:cs="Arial"/>
          <w:sz w:val="20"/>
        </w:rPr>
        <w:t xml:space="preserve">binnen die vier jaar </w:t>
      </w:r>
      <w:r w:rsidR="005E2DCD">
        <w:rPr>
          <w:rFonts w:ascii="Arial" w:hAnsi="Arial" w:cs="Arial"/>
          <w:sz w:val="20"/>
        </w:rPr>
        <w:t xml:space="preserve">na afloop van het onderzoek </w:t>
      </w:r>
      <w:r w:rsidRPr="00FD6DE5">
        <w:rPr>
          <w:rFonts w:ascii="Arial" w:hAnsi="Arial" w:cs="Arial"/>
          <w:sz w:val="20"/>
        </w:rPr>
        <w:t>aan de verzekeraar hebben</w:t>
      </w:r>
      <w:r w:rsidR="00242530">
        <w:rPr>
          <w:rFonts w:ascii="Arial" w:hAnsi="Arial" w:cs="Arial"/>
          <w:sz w:val="20"/>
        </w:rPr>
        <w:t xml:space="preserve"> </w:t>
      </w:r>
      <w:r w:rsidRPr="00FD6DE5">
        <w:rPr>
          <w:rFonts w:ascii="Arial" w:hAnsi="Arial" w:cs="Arial"/>
          <w:sz w:val="20"/>
        </w:rPr>
        <w:t>gemeld.</w:t>
      </w:r>
    </w:p>
    <w:p w14:paraId="008DCC97" w14:textId="77777777" w:rsidR="009179FF" w:rsidRPr="00FD6DE5" w:rsidRDefault="009179FF" w:rsidP="00DB65E0">
      <w:pPr>
        <w:spacing w:line="336" w:lineRule="auto"/>
        <w:rPr>
          <w:rFonts w:ascii="Arial" w:hAnsi="Arial" w:cs="Arial"/>
          <w:sz w:val="20"/>
        </w:rPr>
      </w:pPr>
    </w:p>
    <w:p w14:paraId="5AEE72BA" w14:textId="77777777" w:rsidR="009179FF" w:rsidRPr="00FD6DE5" w:rsidRDefault="009179FF" w:rsidP="00DB65E0">
      <w:pPr>
        <w:spacing w:line="336" w:lineRule="auto"/>
        <w:rPr>
          <w:rFonts w:ascii="Arial" w:hAnsi="Arial" w:cs="Arial"/>
          <w:sz w:val="20"/>
        </w:rPr>
      </w:pPr>
      <w:r w:rsidRPr="00FD6DE5">
        <w:rPr>
          <w:rFonts w:ascii="Arial" w:hAnsi="Arial" w:cs="Arial"/>
          <w:sz w:val="20"/>
        </w:rPr>
        <w:t xml:space="preserve">De verzekering dekt niet alle schade. </w:t>
      </w:r>
      <w:r w:rsidR="00196AB6" w:rsidRPr="00FD6DE5">
        <w:rPr>
          <w:rFonts w:ascii="Arial" w:hAnsi="Arial" w:cs="Arial"/>
          <w:sz w:val="20"/>
        </w:rPr>
        <w:t>Onderaan deze tekst</w:t>
      </w:r>
      <w:r w:rsidRPr="00FD6DE5">
        <w:rPr>
          <w:rFonts w:ascii="Arial" w:hAnsi="Arial" w:cs="Arial"/>
          <w:sz w:val="20"/>
        </w:rPr>
        <w:t xml:space="preserve"> staat in het kort welke schade niet wordt</w:t>
      </w:r>
      <w:r w:rsidR="00242530">
        <w:rPr>
          <w:rFonts w:ascii="Arial" w:hAnsi="Arial" w:cs="Arial"/>
          <w:sz w:val="20"/>
        </w:rPr>
        <w:t xml:space="preserve"> </w:t>
      </w:r>
      <w:r w:rsidRPr="00FD6DE5">
        <w:rPr>
          <w:rFonts w:ascii="Arial" w:hAnsi="Arial" w:cs="Arial"/>
          <w:sz w:val="20"/>
        </w:rPr>
        <w:t>gedekt</w:t>
      </w:r>
      <w:r w:rsidR="00196AB6" w:rsidRPr="00FD6DE5">
        <w:rPr>
          <w:rFonts w:ascii="Arial" w:hAnsi="Arial" w:cs="Arial"/>
          <w:sz w:val="20"/>
        </w:rPr>
        <w:t>.</w:t>
      </w:r>
    </w:p>
    <w:p w14:paraId="08B43A6B" w14:textId="6B3A12DD" w:rsidR="008C478C" w:rsidRPr="00FD6DE5" w:rsidRDefault="008C478C" w:rsidP="00DB65E0">
      <w:pPr>
        <w:spacing w:line="336" w:lineRule="auto"/>
        <w:rPr>
          <w:rFonts w:ascii="Arial" w:hAnsi="Arial" w:cs="Arial"/>
          <w:sz w:val="20"/>
        </w:rPr>
      </w:pPr>
      <w:r w:rsidRPr="00FD6DE5">
        <w:rPr>
          <w:rFonts w:ascii="Arial" w:hAnsi="Arial" w:cs="Arial"/>
          <w:sz w:val="20"/>
        </w:rPr>
        <w:t>De</w:t>
      </w:r>
      <w:r w:rsidR="00843F70" w:rsidRPr="00FD6DE5">
        <w:rPr>
          <w:rFonts w:ascii="Arial" w:hAnsi="Arial" w:cs="Arial"/>
          <w:sz w:val="20"/>
        </w:rPr>
        <w:t>ze</w:t>
      </w:r>
      <w:r w:rsidRPr="00FD6DE5">
        <w:rPr>
          <w:rFonts w:ascii="Arial" w:hAnsi="Arial" w:cs="Arial"/>
          <w:sz w:val="20"/>
        </w:rPr>
        <w:t xml:space="preserve"> bepalingen </w:t>
      </w:r>
      <w:r w:rsidR="009179FF" w:rsidRPr="00FD6DE5">
        <w:rPr>
          <w:rFonts w:ascii="Arial" w:hAnsi="Arial" w:cs="Arial"/>
          <w:sz w:val="20"/>
        </w:rPr>
        <w:t xml:space="preserve">staan </w:t>
      </w:r>
      <w:r w:rsidRPr="00FD6DE5">
        <w:rPr>
          <w:rFonts w:ascii="Arial" w:hAnsi="Arial" w:cs="Arial"/>
          <w:sz w:val="20"/>
        </w:rPr>
        <w:t xml:space="preserve">in het </w:t>
      </w:r>
      <w:r w:rsidR="00AC33AA">
        <w:rPr>
          <w:rFonts w:ascii="Arial" w:hAnsi="Arial" w:cs="Arial"/>
          <w:sz w:val="20"/>
        </w:rPr>
        <w:t>‘</w:t>
      </w:r>
      <w:r w:rsidRPr="00FD6DE5">
        <w:rPr>
          <w:rFonts w:ascii="Arial" w:hAnsi="Arial" w:cs="Arial"/>
          <w:sz w:val="20"/>
        </w:rPr>
        <w:t>Besluit verplichte verzekering bij medisch-wetenschappelijk onderzoek met mensen</w:t>
      </w:r>
      <w:r w:rsidR="00AC33AA">
        <w:rPr>
          <w:rFonts w:ascii="Arial" w:hAnsi="Arial" w:cs="Arial"/>
          <w:sz w:val="20"/>
        </w:rPr>
        <w:t xml:space="preserve"> 2015’</w:t>
      </w:r>
      <w:r w:rsidRPr="00FD6DE5">
        <w:rPr>
          <w:rFonts w:ascii="Arial" w:hAnsi="Arial" w:cs="Arial"/>
          <w:sz w:val="20"/>
        </w:rPr>
        <w:t>. D</w:t>
      </w:r>
      <w:r w:rsidR="009179FF" w:rsidRPr="00FD6DE5">
        <w:rPr>
          <w:rFonts w:ascii="Arial" w:hAnsi="Arial" w:cs="Arial"/>
          <w:sz w:val="20"/>
        </w:rPr>
        <w:t xml:space="preserve">it besluit staat </w:t>
      </w:r>
      <w:r w:rsidR="00AC33AA">
        <w:rPr>
          <w:rFonts w:ascii="Arial" w:hAnsi="Arial" w:cs="Arial"/>
          <w:sz w:val="20"/>
        </w:rPr>
        <w:t>in de Wettenbank van de overheid (https://wetten.overheid.nl)</w:t>
      </w:r>
      <w:r w:rsidR="00196AB6" w:rsidRPr="00FD6DE5">
        <w:rPr>
          <w:rFonts w:ascii="Arial" w:hAnsi="Arial" w:cs="Arial"/>
          <w:sz w:val="20"/>
        </w:rPr>
        <w:t>.</w:t>
      </w:r>
    </w:p>
    <w:p w14:paraId="0531C895" w14:textId="77777777" w:rsidR="008C478C" w:rsidRPr="00FD6DE5" w:rsidRDefault="008C478C" w:rsidP="00DB65E0">
      <w:pPr>
        <w:spacing w:line="336" w:lineRule="auto"/>
        <w:rPr>
          <w:rFonts w:ascii="Arial" w:hAnsi="Arial" w:cs="Arial"/>
          <w:b/>
          <w:sz w:val="20"/>
        </w:rPr>
      </w:pPr>
    </w:p>
    <w:p w14:paraId="61E8A7F6" w14:textId="77777777" w:rsidR="00EB42A9" w:rsidRPr="004751FE" w:rsidRDefault="009179FF" w:rsidP="00DB65E0">
      <w:pPr>
        <w:spacing w:line="336" w:lineRule="auto"/>
        <w:rPr>
          <w:rFonts w:ascii="Arial" w:hAnsi="Arial" w:cs="Arial"/>
          <w:sz w:val="20"/>
        </w:rPr>
      </w:pPr>
      <w:r w:rsidRPr="00FD6DE5">
        <w:rPr>
          <w:rFonts w:ascii="Arial" w:hAnsi="Arial" w:cs="Arial"/>
          <w:sz w:val="20"/>
        </w:rPr>
        <w:t xml:space="preserve">Bij schade </w:t>
      </w:r>
      <w:r w:rsidR="008C478C" w:rsidRPr="00FD6DE5">
        <w:rPr>
          <w:rFonts w:ascii="Arial" w:hAnsi="Arial" w:cs="Arial"/>
          <w:sz w:val="20"/>
        </w:rPr>
        <w:t xml:space="preserve">kunt u direct </w:t>
      </w:r>
      <w:r w:rsidRPr="00FD6DE5">
        <w:rPr>
          <w:rFonts w:ascii="Arial" w:hAnsi="Arial" w:cs="Arial"/>
          <w:sz w:val="20"/>
        </w:rPr>
        <w:t xml:space="preserve">contact leggen met </w:t>
      </w:r>
      <w:r w:rsidR="004751FE">
        <w:rPr>
          <w:rFonts w:ascii="Arial" w:hAnsi="Arial" w:cs="Arial"/>
          <w:sz w:val="20"/>
        </w:rPr>
        <w:t xml:space="preserve">de verzekeraar. </w:t>
      </w:r>
    </w:p>
    <w:p w14:paraId="35806C2C" w14:textId="77777777" w:rsidR="008C478C" w:rsidRPr="00FD6DE5" w:rsidRDefault="008C478C" w:rsidP="00DB65E0">
      <w:pPr>
        <w:spacing w:line="336" w:lineRule="auto"/>
        <w:rPr>
          <w:rFonts w:ascii="Arial" w:hAnsi="Arial" w:cs="Arial"/>
          <w:sz w:val="20"/>
        </w:rPr>
      </w:pPr>
    </w:p>
    <w:p w14:paraId="1AC2ABBA" w14:textId="77777777" w:rsidR="008C478C" w:rsidRPr="00FD6DE5" w:rsidRDefault="008C478C"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De verzekeraar van het onderzoek is:</w:t>
      </w:r>
    </w:p>
    <w:p w14:paraId="52BD399A" w14:textId="15234FDA" w:rsidR="008C478C" w:rsidRPr="00B86AE4" w:rsidRDefault="00C64970"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lang w:val="fr-FR"/>
        </w:rPr>
      </w:pPr>
      <w:proofErr w:type="spellStart"/>
      <w:r w:rsidRPr="00B86AE4">
        <w:rPr>
          <w:rFonts w:ascii="Arial" w:hAnsi="Arial" w:cs="Arial"/>
          <w:sz w:val="20"/>
          <w:lang w:val="fr-FR"/>
        </w:rPr>
        <w:t>Naam</w:t>
      </w:r>
      <w:proofErr w:type="spellEnd"/>
      <w:r w:rsidRPr="00B86AE4">
        <w:rPr>
          <w:rFonts w:ascii="Arial" w:hAnsi="Arial" w:cs="Arial"/>
          <w:sz w:val="20"/>
          <w:lang w:val="fr-FR"/>
        </w:rPr>
        <w:t>:</w:t>
      </w:r>
      <w:r w:rsidRPr="00B86AE4">
        <w:rPr>
          <w:rFonts w:ascii="Arial" w:hAnsi="Arial" w:cs="Arial"/>
          <w:sz w:val="20"/>
          <w:lang w:val="fr-FR"/>
        </w:rPr>
        <w:tab/>
      </w:r>
      <w:r w:rsidR="004751FE" w:rsidRPr="00B86AE4">
        <w:rPr>
          <w:rFonts w:ascii="Arial" w:hAnsi="Arial" w:cs="Arial"/>
          <w:sz w:val="20"/>
          <w:lang w:val="fr-FR"/>
        </w:rPr>
        <w:t xml:space="preserve">CNA </w:t>
      </w:r>
      <w:proofErr w:type="spellStart"/>
      <w:r w:rsidR="004751FE" w:rsidRPr="00B86AE4">
        <w:rPr>
          <w:rFonts w:ascii="Arial" w:hAnsi="Arial" w:cs="Arial"/>
          <w:sz w:val="20"/>
          <w:lang w:val="fr-FR"/>
        </w:rPr>
        <w:t>Insurance</w:t>
      </w:r>
      <w:proofErr w:type="spellEnd"/>
      <w:r w:rsidR="004751FE" w:rsidRPr="00B86AE4">
        <w:rPr>
          <w:rFonts w:ascii="Arial" w:hAnsi="Arial" w:cs="Arial"/>
          <w:sz w:val="20"/>
          <w:lang w:val="fr-FR"/>
        </w:rPr>
        <w:t xml:space="preserve"> </w:t>
      </w:r>
      <w:proofErr w:type="spellStart"/>
      <w:r w:rsidR="004751FE" w:rsidRPr="00B86AE4">
        <w:rPr>
          <w:rFonts w:ascii="Arial" w:hAnsi="Arial" w:cs="Arial"/>
          <w:sz w:val="20"/>
          <w:lang w:val="fr-FR"/>
        </w:rPr>
        <w:t>Company</w:t>
      </w:r>
      <w:proofErr w:type="spellEnd"/>
      <w:r w:rsidR="00915520" w:rsidRPr="00B86AE4">
        <w:rPr>
          <w:rFonts w:ascii="Arial" w:hAnsi="Arial" w:cs="Arial"/>
          <w:sz w:val="20"/>
          <w:lang w:val="fr-FR"/>
        </w:rPr>
        <w:t xml:space="preserve"> (Europe) </w:t>
      </w:r>
      <w:proofErr w:type="spellStart"/>
      <w:r w:rsidR="00915520" w:rsidRPr="00B86AE4">
        <w:rPr>
          <w:rFonts w:ascii="Arial" w:hAnsi="Arial" w:cs="Arial"/>
          <w:sz w:val="20"/>
          <w:lang w:val="fr-FR"/>
        </w:rPr>
        <w:t>S.A.</w:t>
      </w:r>
      <w:r w:rsidR="004751FE" w:rsidRPr="00B86AE4">
        <w:rPr>
          <w:rFonts w:ascii="Arial" w:hAnsi="Arial" w:cs="Arial"/>
          <w:sz w:val="20"/>
          <w:lang w:val="fr-FR"/>
        </w:rPr>
        <w:t>Adres</w:t>
      </w:r>
      <w:proofErr w:type="spellEnd"/>
      <w:r w:rsidR="004751FE" w:rsidRPr="00B86AE4">
        <w:rPr>
          <w:rFonts w:ascii="Arial" w:hAnsi="Arial" w:cs="Arial"/>
          <w:sz w:val="20"/>
          <w:lang w:val="fr-FR"/>
        </w:rPr>
        <w:t>:</w:t>
      </w:r>
      <w:r w:rsidR="004751FE" w:rsidRPr="00B86AE4">
        <w:rPr>
          <w:rFonts w:ascii="Arial" w:hAnsi="Arial" w:cs="Arial"/>
          <w:sz w:val="20"/>
          <w:lang w:val="fr-FR"/>
        </w:rPr>
        <w:tab/>
      </w:r>
      <w:proofErr w:type="spellStart"/>
      <w:r w:rsidR="00915520" w:rsidRPr="00B86AE4">
        <w:rPr>
          <w:rFonts w:ascii="Arial" w:hAnsi="Arial" w:cs="Arial"/>
          <w:sz w:val="20"/>
          <w:lang w:val="fr-FR"/>
        </w:rPr>
        <w:t>Polarisavenue</w:t>
      </w:r>
      <w:proofErr w:type="spellEnd"/>
      <w:r w:rsidR="00915520" w:rsidRPr="00B86AE4">
        <w:rPr>
          <w:rFonts w:ascii="Arial" w:hAnsi="Arial" w:cs="Arial"/>
          <w:sz w:val="20"/>
          <w:lang w:val="fr-FR"/>
        </w:rPr>
        <w:t xml:space="preserve"> 140</w:t>
      </w:r>
      <w:r w:rsidR="004751FE" w:rsidRPr="00B86AE4">
        <w:rPr>
          <w:rFonts w:ascii="Arial" w:hAnsi="Arial" w:cs="Arial"/>
          <w:sz w:val="20"/>
          <w:lang w:val="fr-FR"/>
        </w:rPr>
        <w:t xml:space="preserve">, </w:t>
      </w:r>
      <w:r w:rsidR="00915520" w:rsidRPr="00B86AE4">
        <w:rPr>
          <w:rFonts w:ascii="Arial" w:hAnsi="Arial" w:cs="Arial"/>
          <w:sz w:val="20"/>
          <w:lang w:val="fr-FR"/>
        </w:rPr>
        <w:t>2134 J</w:t>
      </w:r>
      <w:r w:rsidR="004751FE" w:rsidRPr="00B86AE4">
        <w:rPr>
          <w:rFonts w:ascii="Arial" w:hAnsi="Arial" w:cs="Arial"/>
          <w:sz w:val="20"/>
          <w:lang w:val="fr-FR"/>
        </w:rPr>
        <w:t xml:space="preserve">X </w:t>
      </w:r>
      <w:r w:rsidR="00915520" w:rsidRPr="00B86AE4">
        <w:rPr>
          <w:rFonts w:ascii="Arial" w:hAnsi="Arial" w:cs="Arial"/>
          <w:sz w:val="20"/>
          <w:lang w:val="fr-FR"/>
        </w:rPr>
        <w:t>Hoofddorp</w:t>
      </w:r>
    </w:p>
    <w:p w14:paraId="4057B30B" w14:textId="77777777" w:rsidR="004751FE" w:rsidRDefault="004751FE"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Polisnummer:</w:t>
      </w:r>
      <w:r>
        <w:rPr>
          <w:rFonts w:ascii="Arial" w:hAnsi="Arial" w:cs="Arial"/>
          <w:sz w:val="20"/>
        </w:rPr>
        <w:tab/>
        <w:t>10220695</w:t>
      </w:r>
    </w:p>
    <w:p w14:paraId="7F7C8EA0" w14:textId="77777777" w:rsidR="004751FE" w:rsidRDefault="004751FE"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Pr>
          <w:rFonts w:ascii="Arial" w:hAnsi="Arial" w:cs="Arial"/>
          <w:sz w:val="20"/>
        </w:rPr>
        <w:t xml:space="preserve">Contactpersoon: </w:t>
      </w:r>
      <w:r>
        <w:rPr>
          <w:rFonts w:ascii="Arial" w:hAnsi="Arial" w:cs="Arial"/>
          <w:sz w:val="20"/>
        </w:rPr>
        <w:tab/>
        <w:t>Mevrouw E. van Herk</w:t>
      </w:r>
    </w:p>
    <w:p w14:paraId="687883F6" w14:textId="06BB26F4" w:rsidR="008C478C" w:rsidRPr="00FD6DE5" w:rsidRDefault="004751FE"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Pr>
          <w:rFonts w:ascii="Arial" w:hAnsi="Arial" w:cs="Arial"/>
          <w:sz w:val="20"/>
        </w:rPr>
        <w:t xml:space="preserve">Telefoonnummer: </w:t>
      </w:r>
      <w:r>
        <w:rPr>
          <w:rFonts w:ascii="Arial" w:hAnsi="Arial" w:cs="Arial"/>
          <w:sz w:val="20"/>
        </w:rPr>
        <w:tab/>
        <w:t>+31 (0)2</w:t>
      </w:r>
      <w:r w:rsidR="00915520">
        <w:rPr>
          <w:rFonts w:ascii="Arial" w:hAnsi="Arial" w:cs="Arial"/>
          <w:sz w:val="20"/>
        </w:rPr>
        <w:t>3 303 60 04</w:t>
      </w:r>
    </w:p>
    <w:p w14:paraId="726B6DAC" w14:textId="54D2206D" w:rsidR="007E4B64" w:rsidRPr="00FD6DE5" w:rsidRDefault="007E4B64" w:rsidP="00DB65E0">
      <w:pPr>
        <w:pBdr>
          <w:top w:val="single" w:sz="4" w:space="1" w:color="auto"/>
          <w:left w:val="single" w:sz="4" w:space="4" w:color="auto"/>
          <w:bottom w:val="single" w:sz="4" w:space="1" w:color="auto"/>
          <w:right w:val="single" w:sz="4" w:space="4" w:color="auto"/>
        </w:pBdr>
        <w:spacing w:line="336" w:lineRule="auto"/>
        <w:rPr>
          <w:rFonts w:ascii="Arial" w:hAnsi="Arial" w:cs="Arial"/>
          <w:sz w:val="20"/>
        </w:rPr>
      </w:pPr>
      <w:r w:rsidRPr="00FD6DE5">
        <w:rPr>
          <w:rFonts w:ascii="Arial" w:hAnsi="Arial" w:cs="Arial"/>
          <w:sz w:val="20"/>
        </w:rPr>
        <w:t>E-mail:</w:t>
      </w:r>
      <w:r w:rsidR="004751FE">
        <w:rPr>
          <w:rFonts w:ascii="Arial" w:hAnsi="Arial" w:cs="Arial"/>
          <w:sz w:val="20"/>
        </w:rPr>
        <w:tab/>
      </w:r>
      <w:r w:rsidR="00915520">
        <w:rPr>
          <w:rFonts w:ascii="Arial" w:hAnsi="Arial" w:cs="Arial"/>
          <w:sz w:val="20"/>
        </w:rPr>
        <w:t>ClaimsNetherlands</w:t>
      </w:r>
      <w:r w:rsidR="004751FE">
        <w:rPr>
          <w:rFonts w:ascii="Arial" w:hAnsi="Arial" w:cs="Arial"/>
          <w:sz w:val="20"/>
        </w:rPr>
        <w:t>@cnahardy.com</w:t>
      </w:r>
    </w:p>
    <w:p w14:paraId="1E5B629C" w14:textId="77777777" w:rsidR="008C478C" w:rsidRPr="00FD6DE5" w:rsidRDefault="008C478C" w:rsidP="00DB65E0">
      <w:pPr>
        <w:spacing w:line="336" w:lineRule="auto"/>
        <w:rPr>
          <w:rFonts w:ascii="Arial" w:hAnsi="Arial" w:cs="Arial"/>
          <w:sz w:val="20"/>
        </w:rPr>
      </w:pPr>
    </w:p>
    <w:p w14:paraId="32E2CFB7" w14:textId="77777777" w:rsidR="007E4B64" w:rsidRPr="00FD6DE5" w:rsidRDefault="008C478C" w:rsidP="00DB65E0">
      <w:pPr>
        <w:spacing w:line="336" w:lineRule="auto"/>
        <w:rPr>
          <w:rFonts w:ascii="Arial" w:hAnsi="Arial" w:cs="Arial"/>
          <w:sz w:val="20"/>
        </w:rPr>
      </w:pPr>
      <w:r w:rsidRPr="00FD6DE5">
        <w:rPr>
          <w:rFonts w:ascii="Arial" w:hAnsi="Arial" w:cs="Arial"/>
          <w:sz w:val="20"/>
        </w:rPr>
        <w:t xml:space="preserve">De verzekering biedt een dekking van </w:t>
      </w:r>
      <w:r w:rsidRPr="004751FE">
        <w:rPr>
          <w:rFonts w:ascii="Arial" w:hAnsi="Arial" w:cs="Arial"/>
          <w:sz w:val="20"/>
        </w:rPr>
        <w:t xml:space="preserve">€ </w:t>
      </w:r>
      <w:r w:rsidR="00843F70" w:rsidRPr="004751FE">
        <w:rPr>
          <w:rFonts w:ascii="Arial" w:hAnsi="Arial" w:cs="Arial"/>
          <w:sz w:val="20"/>
        </w:rPr>
        <w:t>6</w:t>
      </w:r>
      <w:r w:rsidRPr="004751FE">
        <w:rPr>
          <w:rFonts w:ascii="Arial" w:hAnsi="Arial" w:cs="Arial"/>
          <w:sz w:val="20"/>
        </w:rPr>
        <w:t>50.000</w:t>
      </w:r>
      <w:r w:rsidR="004751FE" w:rsidRPr="004751FE">
        <w:rPr>
          <w:rFonts w:ascii="Arial" w:hAnsi="Arial" w:cs="Arial"/>
          <w:sz w:val="20"/>
        </w:rPr>
        <w:t xml:space="preserve"> </w:t>
      </w:r>
      <w:r w:rsidRPr="00FD6DE5">
        <w:rPr>
          <w:rFonts w:ascii="Arial" w:hAnsi="Arial" w:cs="Arial"/>
          <w:sz w:val="20"/>
        </w:rPr>
        <w:t xml:space="preserve">per proefpersoon en </w:t>
      </w:r>
      <w:r w:rsidRPr="004751FE">
        <w:rPr>
          <w:rFonts w:ascii="Arial" w:hAnsi="Arial" w:cs="Arial"/>
          <w:sz w:val="20"/>
        </w:rPr>
        <w:t xml:space="preserve">€ </w:t>
      </w:r>
      <w:r w:rsidR="00843F70" w:rsidRPr="004751FE">
        <w:rPr>
          <w:rFonts w:ascii="Arial" w:hAnsi="Arial" w:cs="Arial"/>
          <w:sz w:val="20"/>
        </w:rPr>
        <w:t>5</w:t>
      </w:r>
      <w:r w:rsidRPr="004751FE">
        <w:rPr>
          <w:rFonts w:ascii="Arial" w:hAnsi="Arial" w:cs="Arial"/>
          <w:sz w:val="20"/>
        </w:rPr>
        <w:t>.</w:t>
      </w:r>
      <w:r w:rsidR="00843F70" w:rsidRPr="004751FE">
        <w:rPr>
          <w:rFonts w:ascii="Arial" w:hAnsi="Arial" w:cs="Arial"/>
          <w:sz w:val="20"/>
        </w:rPr>
        <w:t>0</w:t>
      </w:r>
      <w:r w:rsidRPr="004751FE">
        <w:rPr>
          <w:rFonts w:ascii="Arial" w:hAnsi="Arial" w:cs="Arial"/>
          <w:sz w:val="20"/>
        </w:rPr>
        <w:t>00.000</w:t>
      </w:r>
      <w:r w:rsidRPr="00FD6DE5">
        <w:rPr>
          <w:rFonts w:ascii="Arial" w:hAnsi="Arial" w:cs="Arial"/>
          <w:sz w:val="20"/>
        </w:rPr>
        <w:t xml:space="preserve"> voor het hele </w:t>
      </w:r>
      <w:r w:rsidRPr="004751FE">
        <w:rPr>
          <w:rFonts w:ascii="Arial" w:hAnsi="Arial" w:cs="Arial"/>
          <w:sz w:val="20"/>
        </w:rPr>
        <w:t xml:space="preserve">onderzoek </w:t>
      </w:r>
      <w:r w:rsidR="007E4B64" w:rsidRPr="004751FE">
        <w:rPr>
          <w:rFonts w:ascii="Arial" w:hAnsi="Arial" w:cs="Arial"/>
          <w:sz w:val="20"/>
        </w:rPr>
        <w:t>(</w:t>
      </w:r>
      <w:r w:rsidRPr="004751FE">
        <w:rPr>
          <w:rFonts w:ascii="Arial" w:hAnsi="Arial" w:cs="Arial"/>
          <w:sz w:val="20"/>
        </w:rPr>
        <w:t xml:space="preserve">en € </w:t>
      </w:r>
      <w:r w:rsidR="00843F70" w:rsidRPr="004751FE">
        <w:rPr>
          <w:rFonts w:ascii="Arial" w:hAnsi="Arial" w:cs="Arial"/>
          <w:sz w:val="20"/>
        </w:rPr>
        <w:t>7.5</w:t>
      </w:r>
      <w:r w:rsidRPr="004751FE">
        <w:rPr>
          <w:rFonts w:ascii="Arial" w:hAnsi="Arial" w:cs="Arial"/>
          <w:sz w:val="20"/>
        </w:rPr>
        <w:t>00.000</w:t>
      </w:r>
      <w:r w:rsidR="00843F70" w:rsidRPr="004751FE">
        <w:rPr>
          <w:rFonts w:ascii="Arial" w:hAnsi="Arial" w:cs="Arial"/>
          <w:sz w:val="20"/>
        </w:rPr>
        <w:t xml:space="preserve"> </w:t>
      </w:r>
      <w:r w:rsidRPr="004751FE">
        <w:rPr>
          <w:rFonts w:ascii="Arial" w:hAnsi="Arial" w:cs="Arial"/>
          <w:sz w:val="20"/>
        </w:rPr>
        <w:t>per jaar voor alle onderzoeken van dezelfde opdrachtgever</w:t>
      </w:r>
      <w:r w:rsidR="00843F70" w:rsidRPr="004751FE">
        <w:rPr>
          <w:rFonts w:ascii="Arial" w:hAnsi="Arial" w:cs="Arial"/>
          <w:sz w:val="20"/>
        </w:rPr>
        <w:t>)</w:t>
      </w:r>
      <w:r w:rsidRPr="004751FE">
        <w:rPr>
          <w:rFonts w:ascii="Arial" w:hAnsi="Arial" w:cs="Arial"/>
          <w:sz w:val="20"/>
        </w:rPr>
        <w:t>.</w:t>
      </w:r>
      <w:r w:rsidRPr="00FD6DE5">
        <w:rPr>
          <w:rFonts w:ascii="Arial" w:hAnsi="Arial" w:cs="Arial"/>
          <w:sz w:val="20"/>
        </w:rPr>
        <w:t xml:space="preserve"> </w:t>
      </w:r>
    </w:p>
    <w:p w14:paraId="42477F8A" w14:textId="77777777" w:rsidR="008C478C" w:rsidRPr="00FD6DE5" w:rsidRDefault="008C478C" w:rsidP="00DB65E0">
      <w:pPr>
        <w:pStyle w:val="Voettekst"/>
        <w:tabs>
          <w:tab w:val="clear" w:pos="4536"/>
          <w:tab w:val="clear" w:pos="9072"/>
          <w:tab w:val="left" w:pos="284"/>
          <w:tab w:val="left" w:pos="1701"/>
        </w:tabs>
        <w:spacing w:line="336" w:lineRule="auto"/>
        <w:rPr>
          <w:rFonts w:ascii="Arial" w:hAnsi="Arial" w:cs="Arial"/>
          <w:sz w:val="20"/>
        </w:rPr>
      </w:pPr>
    </w:p>
    <w:p w14:paraId="4BF4A5BA" w14:textId="77777777" w:rsidR="008C478C" w:rsidRPr="00FD6DE5" w:rsidRDefault="008C478C" w:rsidP="00DB65E0">
      <w:pPr>
        <w:spacing w:line="336" w:lineRule="auto"/>
        <w:rPr>
          <w:rFonts w:ascii="Arial" w:hAnsi="Arial" w:cs="Arial"/>
          <w:sz w:val="20"/>
        </w:rPr>
      </w:pPr>
      <w:r w:rsidRPr="00FD6DE5">
        <w:rPr>
          <w:rFonts w:ascii="Arial" w:hAnsi="Arial" w:cs="Arial"/>
          <w:sz w:val="20"/>
        </w:rPr>
        <w:t xml:space="preserve">De verzekering dekt de volgende schade </w:t>
      </w:r>
      <w:r w:rsidRPr="00FD6DE5">
        <w:rPr>
          <w:rFonts w:ascii="Arial" w:hAnsi="Arial" w:cs="Arial"/>
          <w:b/>
          <w:sz w:val="20"/>
        </w:rPr>
        <w:t>niet</w:t>
      </w:r>
      <w:r w:rsidRPr="00FD6DE5">
        <w:rPr>
          <w:rFonts w:ascii="Arial" w:hAnsi="Arial" w:cs="Arial"/>
          <w:sz w:val="20"/>
        </w:rPr>
        <w:t>:</w:t>
      </w:r>
    </w:p>
    <w:p w14:paraId="0386AD30" w14:textId="77777777" w:rsidR="008C478C" w:rsidRPr="00FD6DE5" w:rsidRDefault="008C478C" w:rsidP="00DB65E0">
      <w:pPr>
        <w:numPr>
          <w:ilvl w:val="0"/>
          <w:numId w:val="9"/>
        </w:numPr>
        <w:tabs>
          <w:tab w:val="clear" w:pos="284"/>
          <w:tab w:val="clear" w:pos="1440"/>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een risico waarover u in de schriftelijke informatie bent ingelicht</w:t>
      </w:r>
      <w:r w:rsidR="007E4B64" w:rsidRPr="00FD6DE5">
        <w:rPr>
          <w:rFonts w:ascii="Arial" w:hAnsi="Arial" w:cs="Arial"/>
          <w:sz w:val="20"/>
        </w:rPr>
        <w:t xml:space="preserve">. Dit geldt niet als </w:t>
      </w:r>
      <w:r w:rsidRPr="00FD6DE5">
        <w:rPr>
          <w:rFonts w:ascii="Arial" w:hAnsi="Arial" w:cs="Arial"/>
          <w:sz w:val="20"/>
        </w:rPr>
        <w:t>het risico zich ernstiger voordoet dan was voorzien</w:t>
      </w:r>
      <w:r w:rsidR="007E4B64" w:rsidRPr="00FD6DE5">
        <w:rPr>
          <w:rFonts w:ascii="Arial" w:hAnsi="Arial" w:cs="Arial"/>
          <w:sz w:val="20"/>
        </w:rPr>
        <w:t xml:space="preserve"> of als </w:t>
      </w:r>
      <w:r w:rsidRPr="00FD6DE5">
        <w:rPr>
          <w:rFonts w:ascii="Arial" w:hAnsi="Arial" w:cs="Arial"/>
          <w:sz w:val="20"/>
        </w:rPr>
        <w:t xml:space="preserve">het risico </w:t>
      </w:r>
      <w:r w:rsidR="005345B4" w:rsidRPr="00FD6DE5">
        <w:rPr>
          <w:rFonts w:ascii="Arial" w:hAnsi="Arial" w:cs="Arial"/>
          <w:sz w:val="20"/>
        </w:rPr>
        <w:t>heel</w:t>
      </w:r>
      <w:r w:rsidRPr="00FD6DE5">
        <w:rPr>
          <w:rFonts w:ascii="Arial" w:hAnsi="Arial" w:cs="Arial"/>
          <w:sz w:val="20"/>
        </w:rPr>
        <w:t xml:space="preserve"> onwaarschijnlijk was;</w:t>
      </w:r>
    </w:p>
    <w:p w14:paraId="60AEAB08" w14:textId="77777777"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aan </w:t>
      </w:r>
      <w:r w:rsidR="005345B4" w:rsidRPr="00FD6DE5">
        <w:rPr>
          <w:rFonts w:ascii="Arial" w:hAnsi="Arial" w:cs="Arial"/>
          <w:sz w:val="20"/>
        </w:rPr>
        <w:t>uw</w:t>
      </w:r>
      <w:r w:rsidRPr="00FD6DE5">
        <w:rPr>
          <w:rFonts w:ascii="Arial" w:hAnsi="Arial" w:cs="Arial"/>
          <w:sz w:val="20"/>
        </w:rPr>
        <w:t xml:space="preserve"> gezondheid die ook zou zijn ontstaan als u niet aan het onderzoek had </w:t>
      </w:r>
      <w:r w:rsidR="009179FF" w:rsidRPr="00FD6DE5">
        <w:rPr>
          <w:rFonts w:ascii="Arial" w:hAnsi="Arial" w:cs="Arial"/>
          <w:sz w:val="20"/>
        </w:rPr>
        <w:t>meegedaan</w:t>
      </w:r>
      <w:r w:rsidRPr="00FD6DE5">
        <w:rPr>
          <w:rFonts w:ascii="Arial" w:hAnsi="Arial" w:cs="Arial"/>
          <w:sz w:val="20"/>
        </w:rPr>
        <w:t>;</w:t>
      </w:r>
    </w:p>
    <w:p w14:paraId="27E42C46" w14:textId="77777777"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7E4B64" w:rsidRPr="00FD6DE5">
        <w:rPr>
          <w:rFonts w:ascii="Arial" w:hAnsi="Arial" w:cs="Arial"/>
          <w:sz w:val="20"/>
        </w:rPr>
        <w:t xml:space="preserve">door </w:t>
      </w:r>
      <w:r w:rsidRPr="00FD6DE5">
        <w:rPr>
          <w:rFonts w:ascii="Arial" w:hAnsi="Arial" w:cs="Arial"/>
          <w:sz w:val="20"/>
        </w:rPr>
        <w:t xml:space="preserve">het niet (volledig) </w:t>
      </w:r>
      <w:r w:rsidR="005345B4" w:rsidRPr="00FD6DE5">
        <w:rPr>
          <w:rFonts w:ascii="Arial" w:hAnsi="Arial" w:cs="Arial"/>
          <w:sz w:val="20"/>
        </w:rPr>
        <w:t>opvolgen</w:t>
      </w:r>
      <w:r w:rsidRPr="00FD6DE5">
        <w:rPr>
          <w:rFonts w:ascii="Arial" w:hAnsi="Arial" w:cs="Arial"/>
          <w:sz w:val="20"/>
        </w:rPr>
        <w:t xml:space="preserve"> van aanwijzingen of instructies;</w:t>
      </w:r>
    </w:p>
    <w:p w14:paraId="77832F26" w14:textId="0966B58D"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aan </w:t>
      </w:r>
      <w:r w:rsidR="002C482B">
        <w:rPr>
          <w:rFonts w:ascii="Arial" w:hAnsi="Arial" w:cs="Arial"/>
          <w:sz w:val="20"/>
        </w:rPr>
        <w:t xml:space="preserve">eventuele </w:t>
      </w:r>
      <w:r w:rsidR="00196AB6" w:rsidRPr="00FD6DE5">
        <w:rPr>
          <w:rFonts w:ascii="Arial" w:hAnsi="Arial" w:cs="Arial"/>
          <w:sz w:val="20"/>
        </w:rPr>
        <w:t>nakomelingen</w:t>
      </w:r>
      <w:r w:rsidR="002C482B">
        <w:rPr>
          <w:rFonts w:ascii="Arial" w:hAnsi="Arial" w:cs="Arial"/>
          <w:sz w:val="20"/>
        </w:rPr>
        <w:t xml:space="preserve"> van uw kind</w:t>
      </w:r>
      <w:r w:rsidR="00196AB6" w:rsidRPr="00FD6DE5">
        <w:rPr>
          <w:rFonts w:ascii="Arial" w:hAnsi="Arial" w:cs="Arial"/>
          <w:sz w:val="20"/>
        </w:rPr>
        <w:t xml:space="preserve">, als gevolg van </w:t>
      </w:r>
      <w:r w:rsidRPr="00FD6DE5">
        <w:rPr>
          <w:rFonts w:ascii="Arial" w:hAnsi="Arial" w:cs="Arial"/>
          <w:sz w:val="20"/>
        </w:rPr>
        <w:t xml:space="preserve">een </w:t>
      </w:r>
      <w:r w:rsidR="007E4B64" w:rsidRPr="00FD6DE5">
        <w:rPr>
          <w:rFonts w:ascii="Arial" w:hAnsi="Arial" w:cs="Arial"/>
          <w:sz w:val="20"/>
        </w:rPr>
        <w:t>negatie</w:t>
      </w:r>
      <w:r w:rsidR="00150470" w:rsidRPr="00FD6DE5">
        <w:rPr>
          <w:rFonts w:ascii="Arial" w:hAnsi="Arial" w:cs="Arial"/>
          <w:sz w:val="20"/>
        </w:rPr>
        <w:t xml:space="preserve">f effect </w:t>
      </w:r>
      <w:r w:rsidRPr="00FD6DE5">
        <w:rPr>
          <w:rFonts w:ascii="Arial" w:hAnsi="Arial" w:cs="Arial"/>
          <w:sz w:val="20"/>
        </w:rPr>
        <w:t>van het onderzoek</w:t>
      </w:r>
      <w:r w:rsidR="00150470" w:rsidRPr="00FD6DE5">
        <w:rPr>
          <w:rFonts w:ascii="Arial" w:hAnsi="Arial" w:cs="Arial"/>
          <w:sz w:val="20"/>
        </w:rPr>
        <w:t xml:space="preserve"> </w:t>
      </w:r>
      <w:r w:rsidR="00196AB6" w:rsidRPr="00FD6DE5">
        <w:rPr>
          <w:rFonts w:ascii="Arial" w:hAnsi="Arial" w:cs="Arial"/>
          <w:sz w:val="20"/>
        </w:rPr>
        <w:t>op u</w:t>
      </w:r>
      <w:r w:rsidR="002C482B">
        <w:rPr>
          <w:rFonts w:ascii="Arial" w:hAnsi="Arial" w:cs="Arial"/>
          <w:sz w:val="20"/>
        </w:rPr>
        <w:t>w kind</w:t>
      </w:r>
      <w:r w:rsidR="00196AB6" w:rsidRPr="00FD6DE5">
        <w:rPr>
          <w:rFonts w:ascii="Arial" w:hAnsi="Arial" w:cs="Arial"/>
          <w:sz w:val="20"/>
        </w:rPr>
        <w:t xml:space="preserve"> of </w:t>
      </w:r>
      <w:r w:rsidR="002C482B">
        <w:rPr>
          <w:rFonts w:ascii="Arial" w:hAnsi="Arial" w:cs="Arial"/>
          <w:sz w:val="20"/>
        </w:rPr>
        <w:t xml:space="preserve">op zijn/haar </w:t>
      </w:r>
      <w:r w:rsidR="00196AB6" w:rsidRPr="00FD6DE5">
        <w:rPr>
          <w:rFonts w:ascii="Arial" w:hAnsi="Arial" w:cs="Arial"/>
          <w:sz w:val="20"/>
        </w:rPr>
        <w:t>nakomelingen</w:t>
      </w:r>
      <w:r w:rsidRPr="00FD6DE5">
        <w:rPr>
          <w:rFonts w:ascii="Arial" w:hAnsi="Arial" w:cs="Arial"/>
          <w:sz w:val="20"/>
        </w:rPr>
        <w:t>;</w:t>
      </w:r>
    </w:p>
    <w:p w14:paraId="7EB4CE12" w14:textId="77777777" w:rsidR="008C478C" w:rsidRPr="00FD6DE5" w:rsidRDefault="008C478C" w:rsidP="00DB65E0">
      <w:pPr>
        <w:numPr>
          <w:ilvl w:val="0"/>
          <w:numId w:val="9"/>
        </w:numPr>
        <w:tabs>
          <w:tab w:val="clear" w:pos="284"/>
          <w:tab w:val="clear" w:pos="1701"/>
          <w:tab w:val="left" w:pos="426"/>
        </w:tabs>
        <w:spacing w:line="336" w:lineRule="auto"/>
        <w:ind w:left="426" w:hanging="426"/>
        <w:rPr>
          <w:rFonts w:ascii="Arial" w:hAnsi="Arial" w:cs="Arial"/>
          <w:sz w:val="20"/>
        </w:rPr>
      </w:pPr>
      <w:r w:rsidRPr="00FD6DE5">
        <w:rPr>
          <w:rFonts w:ascii="Arial" w:hAnsi="Arial" w:cs="Arial"/>
          <w:sz w:val="20"/>
        </w:rPr>
        <w:t xml:space="preserve">schade </w:t>
      </w:r>
      <w:r w:rsidR="00150470" w:rsidRPr="00FD6DE5">
        <w:rPr>
          <w:rFonts w:ascii="Arial" w:hAnsi="Arial" w:cs="Arial"/>
          <w:sz w:val="20"/>
        </w:rPr>
        <w:t>door</w:t>
      </w:r>
      <w:r w:rsidRPr="00FD6DE5">
        <w:rPr>
          <w:rFonts w:ascii="Arial" w:hAnsi="Arial" w:cs="Arial"/>
          <w:sz w:val="20"/>
        </w:rPr>
        <w:t xml:space="preserve"> </w:t>
      </w:r>
      <w:r w:rsidR="00150470" w:rsidRPr="00FD6DE5">
        <w:rPr>
          <w:rFonts w:ascii="Arial" w:hAnsi="Arial" w:cs="Arial"/>
          <w:sz w:val="20"/>
        </w:rPr>
        <w:t>een</w:t>
      </w:r>
      <w:r w:rsidRPr="00FD6DE5">
        <w:rPr>
          <w:rFonts w:ascii="Arial" w:hAnsi="Arial" w:cs="Arial"/>
          <w:sz w:val="20"/>
        </w:rPr>
        <w:t xml:space="preserve"> </w:t>
      </w:r>
      <w:r w:rsidR="00196AB6" w:rsidRPr="00FD6DE5">
        <w:rPr>
          <w:rFonts w:ascii="Arial" w:hAnsi="Arial" w:cs="Arial"/>
          <w:sz w:val="20"/>
        </w:rPr>
        <w:t xml:space="preserve">bestaande </w:t>
      </w:r>
      <w:r w:rsidRPr="00FD6DE5">
        <w:rPr>
          <w:rFonts w:ascii="Arial" w:hAnsi="Arial" w:cs="Arial"/>
          <w:sz w:val="20"/>
        </w:rPr>
        <w:t xml:space="preserve">behandelmethode </w:t>
      </w:r>
      <w:r w:rsidR="00150470" w:rsidRPr="00FD6DE5">
        <w:rPr>
          <w:rFonts w:ascii="Arial" w:hAnsi="Arial" w:cs="Arial"/>
          <w:sz w:val="20"/>
        </w:rPr>
        <w:t>bij onderzoek naar bestaande behandelmethoden</w:t>
      </w:r>
      <w:r w:rsidR="00CF1837" w:rsidRPr="00FD6DE5">
        <w:rPr>
          <w:rFonts w:ascii="Arial" w:hAnsi="Arial" w:cs="Arial"/>
          <w:sz w:val="20"/>
        </w:rPr>
        <w:t>.</w:t>
      </w:r>
    </w:p>
    <w:p w14:paraId="79527FBF" w14:textId="77777777" w:rsidR="000711F7" w:rsidRPr="000212E1" w:rsidRDefault="00C9684A" w:rsidP="000711F7">
      <w:pPr>
        <w:tabs>
          <w:tab w:val="clear" w:pos="284"/>
          <w:tab w:val="clear" w:pos="1701"/>
          <w:tab w:val="left" w:pos="426"/>
        </w:tabs>
        <w:spacing w:line="336" w:lineRule="auto"/>
        <w:rPr>
          <w:rFonts w:ascii="Arial" w:hAnsi="Arial" w:cs="Arial"/>
          <w:szCs w:val="22"/>
        </w:rPr>
      </w:pPr>
      <w:r w:rsidRPr="00F30F3C">
        <w:rPr>
          <w:rFonts w:ascii="Arial" w:hAnsi="Arial" w:cs="Arial"/>
          <w:szCs w:val="22"/>
        </w:rPr>
        <w:br w:type="page"/>
      </w:r>
    </w:p>
    <w:p w14:paraId="6CFBC249" w14:textId="1C32E1DF" w:rsidR="008B77B4" w:rsidRPr="00FD6DE5" w:rsidRDefault="00651144" w:rsidP="00DB65E0">
      <w:pPr>
        <w:spacing w:line="336" w:lineRule="auto"/>
        <w:rPr>
          <w:rFonts w:ascii="Arial" w:hAnsi="Arial" w:cs="Arial"/>
          <w:b/>
          <w:sz w:val="24"/>
          <w:szCs w:val="24"/>
        </w:rPr>
      </w:pPr>
      <w:r w:rsidRPr="00FD6DE5">
        <w:rPr>
          <w:rFonts w:ascii="Arial" w:hAnsi="Arial" w:cs="Arial"/>
          <w:b/>
          <w:sz w:val="24"/>
          <w:szCs w:val="24"/>
        </w:rPr>
        <w:lastRenderedPageBreak/>
        <w:t xml:space="preserve">Bijlage </w:t>
      </w:r>
      <w:r w:rsidR="000212E1">
        <w:rPr>
          <w:rFonts w:ascii="Arial" w:hAnsi="Arial" w:cs="Arial"/>
          <w:b/>
          <w:sz w:val="24"/>
          <w:szCs w:val="24"/>
        </w:rPr>
        <w:t>C</w:t>
      </w:r>
      <w:r w:rsidRPr="00FD6DE5">
        <w:rPr>
          <w:rFonts w:ascii="Arial" w:hAnsi="Arial" w:cs="Arial"/>
          <w:b/>
          <w:sz w:val="24"/>
          <w:szCs w:val="24"/>
        </w:rPr>
        <w:t xml:space="preserve">: </w:t>
      </w:r>
      <w:r w:rsidR="008B77B4" w:rsidRPr="00256971">
        <w:rPr>
          <w:rFonts w:ascii="Arial" w:hAnsi="Arial" w:cs="Arial"/>
          <w:b/>
          <w:sz w:val="24"/>
          <w:szCs w:val="24"/>
        </w:rPr>
        <w:t>Toe</w:t>
      </w:r>
      <w:r w:rsidR="008B77B4" w:rsidRPr="00FD6DE5">
        <w:rPr>
          <w:rFonts w:ascii="Arial" w:hAnsi="Arial" w:cs="Arial"/>
          <w:b/>
          <w:sz w:val="24"/>
          <w:szCs w:val="24"/>
        </w:rPr>
        <w:t>stemmingsformulie</w:t>
      </w:r>
      <w:r w:rsidR="000711F7">
        <w:rPr>
          <w:rFonts w:ascii="Arial" w:hAnsi="Arial" w:cs="Arial"/>
          <w:b/>
          <w:sz w:val="24"/>
          <w:szCs w:val="24"/>
        </w:rPr>
        <w:t xml:space="preserve">r </w:t>
      </w:r>
      <w:r w:rsidR="00915520">
        <w:rPr>
          <w:rFonts w:ascii="Arial" w:hAnsi="Arial" w:cs="Arial"/>
          <w:b/>
          <w:sz w:val="24"/>
          <w:szCs w:val="24"/>
        </w:rPr>
        <w:t>voor deelname kind</w:t>
      </w:r>
    </w:p>
    <w:p w14:paraId="11596D1F" w14:textId="77777777" w:rsidR="008B77B4" w:rsidRPr="00F30F3C" w:rsidRDefault="008B77B4" w:rsidP="00DB65E0">
      <w:pPr>
        <w:spacing w:line="336" w:lineRule="auto"/>
        <w:rPr>
          <w:rFonts w:ascii="Arial" w:hAnsi="Arial" w:cs="Arial"/>
          <w:szCs w:val="22"/>
        </w:rPr>
      </w:pPr>
    </w:p>
    <w:p w14:paraId="2EBC08D1" w14:textId="77777777" w:rsidR="008B77B4" w:rsidRPr="000711F7" w:rsidRDefault="000711F7" w:rsidP="00DB65E0">
      <w:pPr>
        <w:spacing w:line="336" w:lineRule="auto"/>
        <w:rPr>
          <w:rFonts w:ascii="Arial" w:hAnsi="Arial" w:cs="Arial"/>
          <w:b/>
          <w:sz w:val="20"/>
        </w:rPr>
      </w:pPr>
      <w:proofErr w:type="spellStart"/>
      <w:r>
        <w:rPr>
          <w:rFonts w:ascii="Arial" w:hAnsi="Arial" w:cs="Arial"/>
          <w:b/>
          <w:sz w:val="20"/>
        </w:rPr>
        <w:t>Doxapram</w:t>
      </w:r>
      <w:proofErr w:type="spellEnd"/>
      <w:r>
        <w:rPr>
          <w:rFonts w:ascii="Arial" w:hAnsi="Arial" w:cs="Arial"/>
          <w:b/>
          <w:sz w:val="20"/>
        </w:rPr>
        <w:t xml:space="preserve"> ter bescherming van te vroeg geboren kinderen</w:t>
      </w:r>
    </w:p>
    <w:p w14:paraId="7EAB097F" w14:textId="77777777" w:rsidR="008B77B4" w:rsidRPr="00FD6DE5" w:rsidRDefault="008B77B4" w:rsidP="00DB65E0">
      <w:pPr>
        <w:spacing w:line="336" w:lineRule="auto"/>
        <w:rPr>
          <w:rFonts w:ascii="Arial" w:hAnsi="Arial" w:cs="Arial"/>
          <w:sz w:val="20"/>
        </w:rPr>
      </w:pPr>
    </w:p>
    <w:p w14:paraId="02984999" w14:textId="77777777" w:rsidR="008B77B4" w:rsidRPr="00FD6DE5" w:rsidRDefault="008B77B4" w:rsidP="00DB65E0">
      <w:pPr>
        <w:spacing w:line="336" w:lineRule="auto"/>
        <w:rPr>
          <w:rFonts w:ascii="Arial" w:hAnsi="Arial" w:cs="Arial"/>
          <w:sz w:val="20"/>
        </w:rPr>
      </w:pPr>
      <w:r w:rsidRPr="00FD6DE5">
        <w:rPr>
          <w:rFonts w:ascii="Arial" w:hAnsi="Arial" w:cs="Arial"/>
          <w:sz w:val="20"/>
        </w:rPr>
        <w:t>Ik ben gevraagd om toestemming te geven</w:t>
      </w:r>
      <w:r w:rsidR="00B079BE" w:rsidRPr="00FD6DE5">
        <w:rPr>
          <w:rFonts w:ascii="Arial" w:hAnsi="Arial" w:cs="Arial"/>
          <w:sz w:val="20"/>
        </w:rPr>
        <w:t xml:space="preserve"> voor </w:t>
      </w:r>
      <w:r w:rsidR="00295ACC" w:rsidRPr="00FD6DE5">
        <w:rPr>
          <w:rFonts w:ascii="Arial" w:hAnsi="Arial" w:cs="Arial"/>
          <w:sz w:val="20"/>
        </w:rPr>
        <w:t xml:space="preserve">deelname van </w:t>
      </w:r>
      <w:r w:rsidR="0081125E" w:rsidRPr="00FD6DE5">
        <w:rPr>
          <w:rFonts w:ascii="Arial" w:hAnsi="Arial" w:cs="Arial"/>
          <w:sz w:val="20"/>
        </w:rPr>
        <w:t>mijn kind</w:t>
      </w:r>
      <w:r w:rsidRPr="00FD6DE5">
        <w:rPr>
          <w:rFonts w:ascii="Arial" w:hAnsi="Arial" w:cs="Arial"/>
          <w:sz w:val="20"/>
        </w:rPr>
        <w:t xml:space="preserve"> aan dit medisch-wetenschappelijke onderzoek:</w:t>
      </w:r>
    </w:p>
    <w:p w14:paraId="274C1AD2" w14:textId="77777777" w:rsidR="008B77B4" w:rsidRPr="00FD6DE5" w:rsidRDefault="008B77B4" w:rsidP="00DB65E0">
      <w:pPr>
        <w:spacing w:line="336" w:lineRule="auto"/>
        <w:rPr>
          <w:rFonts w:ascii="Arial" w:hAnsi="Arial" w:cs="Arial"/>
          <w:sz w:val="20"/>
        </w:rPr>
      </w:pPr>
    </w:p>
    <w:p w14:paraId="2DADB286"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proefpersoon</w:t>
      </w:r>
      <w:r w:rsidR="00FF4B06" w:rsidRPr="00FD6DE5">
        <w:rPr>
          <w:rFonts w:ascii="Arial" w:hAnsi="Arial" w:cs="Arial"/>
          <w:sz w:val="20"/>
        </w:rPr>
        <w:t xml:space="preserve"> (kind)</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14:paraId="7BA68D0D" w14:textId="77777777" w:rsidR="003544E0" w:rsidRPr="00D0328E"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D0328E">
        <w:rPr>
          <w:rFonts w:ascii="Arial" w:hAnsi="Arial" w:cs="Arial"/>
          <w:sz w:val="20"/>
        </w:rPr>
        <w:t xml:space="preserve">Ik heb de informatiebrief </w:t>
      </w:r>
      <w:r>
        <w:rPr>
          <w:rFonts w:ascii="Arial" w:hAnsi="Arial" w:cs="Arial"/>
          <w:sz w:val="20"/>
        </w:rPr>
        <w:t>voor de o</w:t>
      </w:r>
      <w:r w:rsidR="000711F7">
        <w:rPr>
          <w:rFonts w:ascii="Arial" w:hAnsi="Arial" w:cs="Arial"/>
          <w:sz w:val="20"/>
        </w:rPr>
        <w:t>uders/</w:t>
      </w:r>
      <w:r>
        <w:rPr>
          <w:rFonts w:ascii="Arial" w:hAnsi="Arial" w:cs="Arial"/>
          <w:sz w:val="20"/>
        </w:rPr>
        <w:t>verzorgers</w:t>
      </w:r>
      <w:r w:rsidR="000711F7">
        <w:rPr>
          <w:rFonts w:ascii="Arial" w:hAnsi="Arial" w:cs="Arial"/>
          <w:sz w:val="20"/>
        </w:rPr>
        <w:t xml:space="preserve"> g</w:t>
      </w:r>
      <w:r w:rsidRPr="00D0328E">
        <w:rPr>
          <w:rFonts w:ascii="Arial" w:hAnsi="Arial" w:cs="Arial"/>
          <w:sz w:val="20"/>
        </w:rPr>
        <w:t>elezen. Ook kon ik vragen stellen. Mijn vragen zijn voldoende beantwoord. Ik had genoeg tijd om te beslissen of</w:t>
      </w:r>
      <w:r w:rsidR="00991D14">
        <w:rPr>
          <w:rFonts w:ascii="Arial" w:hAnsi="Arial" w:cs="Arial"/>
          <w:sz w:val="20"/>
        </w:rPr>
        <w:t xml:space="preserve"> </w:t>
      </w:r>
      <w:r w:rsidR="000C71EF">
        <w:rPr>
          <w:rFonts w:ascii="Arial" w:hAnsi="Arial" w:cs="Arial"/>
          <w:sz w:val="20"/>
        </w:rPr>
        <w:t xml:space="preserve">ik wil dat </w:t>
      </w:r>
      <w:r w:rsidR="00991D14">
        <w:rPr>
          <w:rFonts w:ascii="Arial" w:hAnsi="Arial" w:cs="Arial"/>
          <w:sz w:val="20"/>
        </w:rPr>
        <w:t xml:space="preserve">mijn kind </w:t>
      </w:r>
      <w:r w:rsidRPr="00D0328E">
        <w:rPr>
          <w:rFonts w:ascii="Arial" w:hAnsi="Arial" w:cs="Arial"/>
          <w:sz w:val="20"/>
        </w:rPr>
        <w:t>meedoe</w:t>
      </w:r>
      <w:r w:rsidR="00991D14">
        <w:rPr>
          <w:rFonts w:ascii="Arial" w:hAnsi="Arial" w:cs="Arial"/>
          <w:sz w:val="20"/>
        </w:rPr>
        <w:t>t</w:t>
      </w:r>
      <w:r w:rsidRPr="00D0328E">
        <w:rPr>
          <w:rFonts w:ascii="Arial" w:hAnsi="Arial" w:cs="Arial"/>
          <w:sz w:val="20"/>
        </w:rPr>
        <w:t>.</w:t>
      </w:r>
    </w:p>
    <w:p w14:paraId="3F7E2BC7" w14:textId="05DBFC3D" w:rsidR="003544E0" w:rsidRPr="00E55517"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55517">
        <w:rPr>
          <w:rFonts w:ascii="Arial" w:hAnsi="Arial" w:cs="Arial"/>
          <w:sz w:val="20"/>
        </w:rPr>
        <w:t xml:space="preserve">Ik weet dat meedoen vrijwillig is. Ook weet ik dat ik op ieder moment kan beslissen </w:t>
      </w:r>
      <w:r>
        <w:rPr>
          <w:rFonts w:ascii="Arial" w:hAnsi="Arial" w:cs="Arial"/>
          <w:sz w:val="20"/>
        </w:rPr>
        <w:t xml:space="preserve">dat mijn kind </w:t>
      </w:r>
      <w:r w:rsidRPr="00E55517">
        <w:rPr>
          <w:rFonts w:ascii="Arial" w:hAnsi="Arial" w:cs="Arial"/>
          <w:sz w:val="20"/>
        </w:rPr>
        <w:t xml:space="preserve">toch niet mee </w:t>
      </w:r>
      <w:r>
        <w:rPr>
          <w:rFonts w:ascii="Arial" w:hAnsi="Arial" w:cs="Arial"/>
          <w:sz w:val="20"/>
        </w:rPr>
        <w:t>doet</w:t>
      </w:r>
      <w:r w:rsidRPr="00E55517">
        <w:rPr>
          <w:rFonts w:ascii="Arial" w:hAnsi="Arial" w:cs="Arial"/>
          <w:sz w:val="20"/>
        </w:rPr>
        <w:t>. Daarvoor hoef ik geen reden te geven.</w:t>
      </w:r>
    </w:p>
    <w:p w14:paraId="6662351A" w14:textId="63685B8B" w:rsidR="000711F7"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0711F7">
        <w:rPr>
          <w:rFonts w:ascii="Arial" w:hAnsi="Arial" w:cs="Arial"/>
          <w:sz w:val="20"/>
        </w:rPr>
        <w:t>Ik geef toestemming voor het informeren van de s</w:t>
      </w:r>
      <w:r w:rsidR="000711F7" w:rsidRPr="000711F7">
        <w:rPr>
          <w:rFonts w:ascii="Arial" w:hAnsi="Arial" w:cs="Arial"/>
          <w:sz w:val="20"/>
        </w:rPr>
        <w:t>pecialist</w:t>
      </w:r>
      <w:r w:rsidRPr="000711F7">
        <w:rPr>
          <w:rFonts w:ascii="Arial" w:hAnsi="Arial" w:cs="Arial"/>
          <w:sz w:val="20"/>
        </w:rPr>
        <w:t xml:space="preserve"> die mijn kind </w:t>
      </w:r>
      <w:r w:rsidR="000711F7" w:rsidRPr="000711F7">
        <w:rPr>
          <w:rFonts w:ascii="Arial" w:hAnsi="Arial" w:cs="Arial"/>
          <w:sz w:val="20"/>
        </w:rPr>
        <w:t xml:space="preserve">behandelt en de </w:t>
      </w:r>
      <w:r w:rsidRPr="000711F7">
        <w:rPr>
          <w:rFonts w:ascii="Arial" w:hAnsi="Arial" w:cs="Arial"/>
          <w:sz w:val="20"/>
        </w:rPr>
        <w:t>apotheke</w:t>
      </w:r>
      <w:r w:rsidR="000711F7" w:rsidRPr="000711F7">
        <w:rPr>
          <w:rFonts w:ascii="Arial" w:hAnsi="Arial" w:cs="Arial"/>
          <w:sz w:val="20"/>
        </w:rPr>
        <w:t>r</w:t>
      </w:r>
      <w:r w:rsidRPr="000711F7">
        <w:rPr>
          <w:rFonts w:ascii="Arial" w:hAnsi="Arial" w:cs="Arial"/>
          <w:sz w:val="20"/>
        </w:rPr>
        <w:t xml:space="preserve"> dat mijn kind meedoet aan dit onderzoek</w:t>
      </w:r>
      <w:r w:rsidR="000711F7" w:rsidRPr="000711F7">
        <w:rPr>
          <w:rFonts w:ascii="Arial" w:hAnsi="Arial" w:cs="Arial"/>
          <w:sz w:val="20"/>
        </w:rPr>
        <w:t>.</w:t>
      </w:r>
      <w:r w:rsidRPr="000711F7">
        <w:rPr>
          <w:rFonts w:ascii="Arial" w:hAnsi="Arial" w:cs="Arial"/>
          <w:sz w:val="20"/>
        </w:rPr>
        <w:t xml:space="preserve"> </w:t>
      </w:r>
    </w:p>
    <w:p w14:paraId="609C0F0B" w14:textId="038FCE3B" w:rsidR="003544E0" w:rsidRPr="000711F7"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color w:val="FF0000"/>
          <w:sz w:val="20"/>
        </w:rPr>
      </w:pPr>
      <w:r w:rsidRPr="00981EDA">
        <w:rPr>
          <w:rFonts w:ascii="Arial" w:hAnsi="Arial" w:cs="Arial"/>
          <w:sz w:val="20"/>
        </w:rPr>
        <w:t xml:space="preserve">Ik geef toestemming voor het verzamelen en gebruiken van </w:t>
      </w:r>
      <w:r>
        <w:rPr>
          <w:rFonts w:ascii="Arial" w:hAnsi="Arial" w:cs="Arial"/>
          <w:sz w:val="20"/>
        </w:rPr>
        <w:t>de</w:t>
      </w:r>
      <w:r w:rsidR="000711F7">
        <w:rPr>
          <w:rFonts w:ascii="Arial" w:hAnsi="Arial" w:cs="Arial"/>
          <w:sz w:val="20"/>
        </w:rPr>
        <w:t xml:space="preserve"> </w:t>
      </w:r>
      <w:r w:rsidR="000711F7" w:rsidRPr="000711F7">
        <w:rPr>
          <w:rFonts w:ascii="Arial" w:hAnsi="Arial" w:cs="Arial"/>
          <w:sz w:val="20"/>
        </w:rPr>
        <w:t xml:space="preserve">gegevens </w:t>
      </w:r>
      <w:r w:rsidRPr="00981EDA">
        <w:rPr>
          <w:rFonts w:ascii="Arial" w:hAnsi="Arial" w:cs="Arial"/>
          <w:sz w:val="20"/>
        </w:rPr>
        <w:t>voor de beantwoording van de onderzoeksvraag in dit onderzoek</w:t>
      </w:r>
      <w:r w:rsidR="00AC33AA">
        <w:rPr>
          <w:rFonts w:ascii="Arial" w:hAnsi="Arial" w:cs="Arial"/>
          <w:sz w:val="20"/>
        </w:rPr>
        <w:t>.</w:t>
      </w:r>
      <w:r w:rsidRPr="00981EDA">
        <w:rPr>
          <w:rFonts w:ascii="Arial" w:hAnsi="Arial" w:cs="Arial"/>
          <w:sz w:val="20"/>
        </w:rPr>
        <w:t xml:space="preserve"> </w:t>
      </w:r>
    </w:p>
    <w:p w14:paraId="5DFA08B6" w14:textId="77777777" w:rsidR="003544E0" w:rsidRPr="003610EE" w:rsidRDefault="003544E0" w:rsidP="003610EE">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81EDA">
        <w:rPr>
          <w:rFonts w:ascii="Arial" w:hAnsi="Arial" w:cs="Arial"/>
          <w:sz w:val="20"/>
        </w:rPr>
        <w:t xml:space="preserve">Ik weet dat voor de controle van het onderzoek sommige mensen </w:t>
      </w:r>
      <w:r>
        <w:rPr>
          <w:rFonts w:ascii="Arial" w:hAnsi="Arial" w:cs="Arial"/>
          <w:sz w:val="20"/>
        </w:rPr>
        <w:t>toegang tot alle</w:t>
      </w:r>
      <w:r w:rsidRPr="00981EDA">
        <w:rPr>
          <w:rFonts w:ascii="Arial" w:hAnsi="Arial" w:cs="Arial"/>
          <w:sz w:val="20"/>
        </w:rPr>
        <w:t xml:space="preserve"> gegevens </w:t>
      </w:r>
      <w:r>
        <w:rPr>
          <w:rFonts w:ascii="Arial" w:hAnsi="Arial" w:cs="Arial"/>
          <w:sz w:val="20"/>
        </w:rPr>
        <w:t xml:space="preserve">van mijn kind </w:t>
      </w:r>
      <w:r w:rsidRPr="00981EDA">
        <w:rPr>
          <w:rFonts w:ascii="Arial" w:hAnsi="Arial" w:cs="Arial"/>
          <w:sz w:val="20"/>
        </w:rPr>
        <w:t>kunnen krijgen. Die mensen staan vermeld in deze informatiebrief. Ik geef toestemming voor die inzage door deze personen.</w:t>
      </w:r>
    </w:p>
    <w:p w14:paraId="5C2D27A6" w14:textId="77777777" w:rsidR="003544E0" w:rsidRPr="009007D4"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9007D4">
        <w:rPr>
          <w:rFonts w:ascii="Arial" w:hAnsi="Arial" w:cs="Arial"/>
          <w:sz w:val="20"/>
        </w:rPr>
        <w:t xml:space="preserve">Ik geef toestemming voor het informeren van </w:t>
      </w:r>
      <w:r>
        <w:rPr>
          <w:rFonts w:ascii="Arial" w:hAnsi="Arial" w:cs="Arial"/>
          <w:sz w:val="20"/>
        </w:rPr>
        <w:t>de</w:t>
      </w:r>
      <w:r w:rsidRPr="009007D4">
        <w:rPr>
          <w:rFonts w:ascii="Arial" w:hAnsi="Arial" w:cs="Arial"/>
          <w:sz w:val="20"/>
        </w:rPr>
        <w:t xml:space="preserve"> huisarts en/of behandelend specialist </w:t>
      </w:r>
      <w:r>
        <w:rPr>
          <w:rFonts w:ascii="Arial" w:hAnsi="Arial" w:cs="Arial"/>
          <w:sz w:val="20"/>
        </w:rPr>
        <w:t>van mijn kind over</w:t>
      </w:r>
      <w:r w:rsidRPr="009007D4">
        <w:rPr>
          <w:rFonts w:ascii="Arial" w:hAnsi="Arial" w:cs="Arial"/>
          <w:sz w:val="20"/>
        </w:rPr>
        <w:t xml:space="preserve"> </w:t>
      </w:r>
      <w:r w:rsidR="00D126B9">
        <w:rPr>
          <w:rFonts w:ascii="Arial" w:hAnsi="Arial" w:cs="Arial"/>
          <w:sz w:val="20"/>
        </w:rPr>
        <w:t>onverwachte</w:t>
      </w:r>
      <w:r w:rsidRPr="009007D4">
        <w:rPr>
          <w:rFonts w:ascii="Arial" w:hAnsi="Arial" w:cs="Arial"/>
          <w:sz w:val="20"/>
        </w:rPr>
        <w:t xml:space="preserve"> bevindingen die van belang (kunnen) zijn voor </w:t>
      </w:r>
      <w:r>
        <w:rPr>
          <w:rFonts w:ascii="Arial" w:hAnsi="Arial" w:cs="Arial"/>
          <w:sz w:val="20"/>
        </w:rPr>
        <w:t>de</w:t>
      </w:r>
      <w:r w:rsidRPr="009007D4">
        <w:rPr>
          <w:rFonts w:ascii="Arial" w:hAnsi="Arial" w:cs="Arial"/>
          <w:sz w:val="20"/>
        </w:rPr>
        <w:t xml:space="preserve"> gezondheid</w:t>
      </w:r>
      <w:r>
        <w:rPr>
          <w:rFonts w:ascii="Arial" w:hAnsi="Arial" w:cs="Arial"/>
          <w:sz w:val="20"/>
        </w:rPr>
        <w:t xml:space="preserve"> van mijn kind</w:t>
      </w:r>
      <w:r w:rsidRPr="009007D4">
        <w:rPr>
          <w:rFonts w:ascii="Arial" w:hAnsi="Arial" w:cs="Arial"/>
          <w:sz w:val="20"/>
        </w:rPr>
        <w:t>.</w:t>
      </w:r>
    </w:p>
    <w:p w14:paraId="4B56FCF8" w14:textId="77777777" w:rsidR="003544E0" w:rsidRPr="00180246"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180246">
        <w:rPr>
          <w:rFonts w:ascii="Arial" w:hAnsi="Arial" w:cs="Arial"/>
          <w:sz w:val="20"/>
        </w:rPr>
        <w:t xml:space="preserve">Ik geef </w:t>
      </w:r>
      <w:r>
        <w:rPr>
          <w:rFonts w:ascii="Arial" w:hAnsi="Arial" w:cs="Arial"/>
          <w:sz w:val="20"/>
        </w:rPr>
        <w:tab/>
      </w:r>
      <w:r w:rsidRPr="00180246">
        <w:rPr>
          <w:rFonts w:ascii="Arial" w:hAnsi="Arial" w:cs="Arial"/>
          <w:sz w:val="20"/>
        </w:rPr>
        <w:t xml:space="preserve">□ </w:t>
      </w:r>
      <w:r w:rsidRPr="00180246">
        <w:rPr>
          <w:rFonts w:ascii="Arial" w:hAnsi="Arial" w:cs="Arial"/>
          <w:b/>
          <w:sz w:val="20"/>
        </w:rPr>
        <w:t>wel</w:t>
      </w:r>
    </w:p>
    <w:p w14:paraId="6333A4FC" w14:textId="77777777" w:rsidR="003544E0" w:rsidRPr="00180246" w:rsidRDefault="003544E0" w:rsidP="003544E0">
      <w:pPr>
        <w:spacing w:after="100" w:line="336" w:lineRule="auto"/>
        <w:ind w:left="1416"/>
        <w:rPr>
          <w:rFonts w:ascii="Arial" w:hAnsi="Arial" w:cs="Arial"/>
          <w:sz w:val="20"/>
        </w:rPr>
      </w:pPr>
      <w:r w:rsidRPr="00180246">
        <w:rPr>
          <w:rFonts w:ascii="Arial" w:hAnsi="Arial" w:cs="Arial"/>
          <w:sz w:val="20"/>
        </w:rPr>
        <w:t xml:space="preserve">□ </w:t>
      </w:r>
      <w:r w:rsidRPr="00180246">
        <w:rPr>
          <w:rFonts w:ascii="Arial" w:hAnsi="Arial" w:cs="Arial"/>
          <w:b/>
          <w:sz w:val="20"/>
        </w:rPr>
        <w:t>geen</w:t>
      </w:r>
      <w:r w:rsidRPr="00180246">
        <w:rPr>
          <w:rFonts w:ascii="Arial" w:hAnsi="Arial" w:cs="Arial"/>
          <w:sz w:val="20"/>
        </w:rPr>
        <w:t xml:space="preserve"> </w:t>
      </w:r>
      <w:r>
        <w:rPr>
          <w:rFonts w:ascii="Arial" w:hAnsi="Arial" w:cs="Arial"/>
          <w:sz w:val="20"/>
        </w:rPr>
        <w:br/>
      </w:r>
      <w:r w:rsidRPr="00180246">
        <w:rPr>
          <w:rFonts w:ascii="Arial" w:hAnsi="Arial" w:cs="Arial"/>
          <w:sz w:val="20"/>
        </w:rPr>
        <w:t xml:space="preserve">toestemming om </w:t>
      </w:r>
      <w:r>
        <w:rPr>
          <w:rFonts w:ascii="Arial" w:hAnsi="Arial" w:cs="Arial"/>
          <w:sz w:val="20"/>
        </w:rPr>
        <w:t>de</w:t>
      </w:r>
      <w:r w:rsidRPr="00180246">
        <w:rPr>
          <w:rFonts w:ascii="Arial" w:hAnsi="Arial" w:cs="Arial"/>
          <w:sz w:val="20"/>
        </w:rPr>
        <w:t xml:space="preserve"> persoonsgegevens </w:t>
      </w:r>
      <w:r>
        <w:rPr>
          <w:rFonts w:ascii="Arial" w:hAnsi="Arial" w:cs="Arial"/>
          <w:sz w:val="20"/>
        </w:rPr>
        <w:t xml:space="preserve">van mijn kind </w:t>
      </w:r>
      <w:r w:rsidRPr="00180246">
        <w:rPr>
          <w:rFonts w:ascii="Arial" w:hAnsi="Arial" w:cs="Arial"/>
          <w:sz w:val="20"/>
        </w:rPr>
        <w:t>langer te bewaren en te gebruiken voor toekomstig onderzoek op het gebied van</w:t>
      </w:r>
      <w:r w:rsidR="00AD57D2">
        <w:rPr>
          <w:rFonts w:ascii="Arial" w:hAnsi="Arial" w:cs="Arial"/>
          <w:sz w:val="20"/>
        </w:rPr>
        <w:t xml:space="preserve"> de behandeling met </w:t>
      </w:r>
      <w:proofErr w:type="spellStart"/>
      <w:r w:rsidR="00AD57D2">
        <w:rPr>
          <w:rFonts w:ascii="Arial" w:hAnsi="Arial" w:cs="Arial"/>
          <w:sz w:val="20"/>
        </w:rPr>
        <w:t>doxapram</w:t>
      </w:r>
      <w:proofErr w:type="spellEnd"/>
      <w:r w:rsidR="00AD57D2">
        <w:rPr>
          <w:rFonts w:ascii="Arial" w:hAnsi="Arial" w:cs="Arial"/>
          <w:sz w:val="20"/>
        </w:rPr>
        <w:t xml:space="preserve"> in te vroeg geboren kinderen.</w:t>
      </w:r>
      <w:r w:rsidRPr="00180246">
        <w:rPr>
          <w:rFonts w:ascii="Arial" w:hAnsi="Arial" w:cs="Arial"/>
          <w:sz w:val="20"/>
        </w:rPr>
        <w:t xml:space="preserve"> </w:t>
      </w:r>
    </w:p>
    <w:p w14:paraId="0362CC40" w14:textId="77777777" w:rsidR="003544E0" w:rsidRPr="00EF345E"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rPr>
      </w:pPr>
      <w:r w:rsidRPr="00EF345E">
        <w:rPr>
          <w:rFonts w:ascii="Arial" w:hAnsi="Arial" w:cs="Arial"/>
          <w:sz w:val="20"/>
        </w:rPr>
        <w:t>Ik geef</w:t>
      </w:r>
      <w:r w:rsidRPr="00EF345E">
        <w:rPr>
          <w:rFonts w:ascii="Arial" w:hAnsi="Arial" w:cs="Arial"/>
          <w:sz w:val="20"/>
        </w:rPr>
        <w:tab/>
        <w:t xml:space="preserve">□ </w:t>
      </w:r>
      <w:r w:rsidRPr="00EF345E">
        <w:rPr>
          <w:rFonts w:ascii="Arial" w:hAnsi="Arial" w:cs="Arial"/>
          <w:b/>
          <w:sz w:val="20"/>
        </w:rPr>
        <w:t>wel</w:t>
      </w:r>
    </w:p>
    <w:p w14:paraId="68F33143" w14:textId="51E4EB5E" w:rsidR="003965C7" w:rsidRDefault="003544E0" w:rsidP="004912EB">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 xml:space="preserve">geen </w:t>
      </w:r>
      <w:r>
        <w:rPr>
          <w:rFonts w:ascii="Arial" w:hAnsi="Arial" w:cs="Arial"/>
          <w:b/>
          <w:sz w:val="20"/>
        </w:rPr>
        <w:br/>
      </w:r>
      <w:r w:rsidRPr="00EF345E">
        <w:rPr>
          <w:rFonts w:ascii="Arial" w:hAnsi="Arial" w:cs="Arial"/>
          <w:sz w:val="20"/>
        </w:rPr>
        <w:t xml:space="preserve">toestemming om </w:t>
      </w:r>
      <w:r>
        <w:rPr>
          <w:rFonts w:ascii="Arial" w:hAnsi="Arial" w:cs="Arial"/>
          <w:sz w:val="20"/>
        </w:rPr>
        <w:t xml:space="preserve">mijn kind </w:t>
      </w:r>
      <w:r w:rsidRPr="00EF345E">
        <w:rPr>
          <w:rFonts w:ascii="Arial" w:hAnsi="Arial" w:cs="Arial"/>
          <w:sz w:val="20"/>
        </w:rPr>
        <w:t>na dit onderzoek opnieuw te benaderen voor een vervolgonderzoek.</w:t>
      </w:r>
    </w:p>
    <w:p w14:paraId="15C031FE" w14:textId="77777777" w:rsidR="003544E0" w:rsidRPr="00EF345E" w:rsidRDefault="003544E0" w:rsidP="003544E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F345E">
        <w:rPr>
          <w:rFonts w:ascii="Arial" w:hAnsi="Arial" w:cs="Arial"/>
          <w:sz w:val="20"/>
        </w:rPr>
        <w:t xml:space="preserve">Ik wil </w:t>
      </w:r>
      <w:r w:rsidRPr="00EF345E">
        <w:rPr>
          <w:rFonts w:ascii="Arial" w:hAnsi="Arial" w:cs="Arial"/>
          <w:sz w:val="20"/>
        </w:rPr>
        <w:tab/>
        <w:t xml:space="preserve">□ </w:t>
      </w:r>
      <w:r w:rsidRPr="00EF345E">
        <w:rPr>
          <w:rFonts w:ascii="Arial" w:hAnsi="Arial" w:cs="Arial"/>
          <w:b/>
          <w:sz w:val="20"/>
        </w:rPr>
        <w:t>wel</w:t>
      </w:r>
    </w:p>
    <w:p w14:paraId="094A9AC6" w14:textId="3AD8B517" w:rsidR="000A4EF8" w:rsidRPr="00FD6DE5" w:rsidRDefault="003544E0" w:rsidP="00B96F9D">
      <w:pPr>
        <w:spacing w:after="100" w:line="336" w:lineRule="auto"/>
        <w:ind w:left="1416"/>
        <w:rPr>
          <w:rFonts w:ascii="Arial" w:hAnsi="Arial" w:cs="Arial"/>
          <w:sz w:val="20"/>
        </w:rPr>
      </w:pPr>
      <w:r w:rsidRPr="00EF345E">
        <w:rPr>
          <w:rFonts w:ascii="Arial" w:hAnsi="Arial" w:cs="Arial"/>
          <w:sz w:val="20"/>
        </w:rPr>
        <w:t xml:space="preserve">□ </w:t>
      </w:r>
      <w:r w:rsidRPr="00EF345E">
        <w:rPr>
          <w:rFonts w:ascii="Arial" w:hAnsi="Arial" w:cs="Arial"/>
          <w:b/>
          <w:sz w:val="20"/>
        </w:rPr>
        <w:t>niet</w:t>
      </w:r>
      <w:r w:rsidRPr="00EF345E">
        <w:rPr>
          <w:rFonts w:ascii="Arial" w:hAnsi="Arial" w:cs="Arial"/>
          <w:sz w:val="20"/>
        </w:rPr>
        <w:t xml:space="preserve"> </w:t>
      </w:r>
      <w:r>
        <w:rPr>
          <w:rFonts w:ascii="Arial" w:hAnsi="Arial" w:cs="Arial"/>
          <w:sz w:val="20"/>
        </w:rPr>
        <w:br/>
      </w:r>
      <w:r w:rsidRPr="00EF345E">
        <w:rPr>
          <w:rFonts w:ascii="Arial" w:hAnsi="Arial" w:cs="Arial"/>
          <w:sz w:val="20"/>
        </w:rPr>
        <w:t xml:space="preserve">geïnformeerd worden over in welke groep </w:t>
      </w:r>
      <w:r>
        <w:rPr>
          <w:rFonts w:ascii="Arial" w:hAnsi="Arial" w:cs="Arial"/>
          <w:sz w:val="20"/>
        </w:rPr>
        <w:t>mijn kind</w:t>
      </w:r>
      <w:r w:rsidRPr="00EF345E">
        <w:rPr>
          <w:rFonts w:ascii="Arial" w:hAnsi="Arial" w:cs="Arial"/>
          <w:sz w:val="20"/>
        </w:rPr>
        <w:t xml:space="preserve"> zat</w:t>
      </w:r>
      <w:r w:rsidR="00647F73" w:rsidRPr="007729A1">
        <w:rPr>
          <w:rFonts w:ascii="Arial" w:hAnsi="Arial" w:cs="Arial"/>
          <w:sz w:val="20"/>
        </w:rPr>
        <w:t>.</w:t>
      </w:r>
      <w:r w:rsidR="002C482B">
        <w:rPr>
          <w:rFonts w:ascii="Arial" w:hAnsi="Arial" w:cs="Arial"/>
          <w:sz w:val="20"/>
        </w:rPr>
        <w:t xml:space="preserve"> Deze informatie kan pas worden verstrekt nadat het gehele onderzoek is afgesloten.</w:t>
      </w:r>
    </w:p>
    <w:p w14:paraId="1CF33583" w14:textId="0C83A49A" w:rsidR="00DC7E90" w:rsidRPr="00FD6DE5" w:rsidRDefault="00DC7E90" w:rsidP="004912EB">
      <w:pPr>
        <w:tabs>
          <w:tab w:val="clear" w:pos="284"/>
          <w:tab w:val="clear" w:pos="1701"/>
        </w:tabs>
        <w:spacing w:line="336" w:lineRule="auto"/>
        <w:rPr>
          <w:rFonts w:ascii="Arial" w:hAnsi="Arial" w:cs="Arial"/>
          <w:sz w:val="20"/>
        </w:rPr>
      </w:pPr>
    </w:p>
    <w:p w14:paraId="0AC7C681" w14:textId="77777777" w:rsidR="008B77B4" w:rsidRPr="00FD6DE5" w:rsidRDefault="008B77B4" w:rsidP="00DB65E0">
      <w:pPr>
        <w:numPr>
          <w:ilvl w:val="0"/>
          <w:numId w:val="10"/>
        </w:numPr>
        <w:tabs>
          <w:tab w:val="clear" w:pos="284"/>
          <w:tab w:val="clear" w:pos="720"/>
          <w:tab w:val="num" w:pos="426"/>
        </w:tabs>
        <w:spacing w:line="336" w:lineRule="auto"/>
        <w:ind w:left="426" w:hanging="426"/>
        <w:rPr>
          <w:rFonts w:ascii="Arial" w:hAnsi="Arial" w:cs="Arial"/>
          <w:sz w:val="20"/>
        </w:rPr>
      </w:pPr>
      <w:r w:rsidRPr="00FD6DE5">
        <w:rPr>
          <w:rFonts w:ascii="Arial" w:hAnsi="Arial" w:cs="Arial"/>
          <w:sz w:val="20"/>
        </w:rPr>
        <w:t xml:space="preserve">Ik </w:t>
      </w:r>
      <w:r w:rsidR="0081125E" w:rsidRPr="00FD6DE5">
        <w:rPr>
          <w:rFonts w:ascii="Arial" w:hAnsi="Arial" w:cs="Arial"/>
          <w:sz w:val="20"/>
        </w:rPr>
        <w:t>ga ermee</w:t>
      </w:r>
      <w:r w:rsidR="0067769F" w:rsidRPr="00FD6DE5">
        <w:rPr>
          <w:rFonts w:ascii="Arial" w:hAnsi="Arial" w:cs="Arial"/>
          <w:sz w:val="20"/>
        </w:rPr>
        <w:t xml:space="preserve"> akkoord</w:t>
      </w:r>
      <w:r w:rsidRPr="00FD6DE5">
        <w:rPr>
          <w:rFonts w:ascii="Arial" w:hAnsi="Arial" w:cs="Arial"/>
          <w:sz w:val="20"/>
        </w:rPr>
        <w:t xml:space="preserve"> dat </w:t>
      </w:r>
      <w:r w:rsidR="0081125E" w:rsidRPr="00FD6DE5">
        <w:rPr>
          <w:rFonts w:ascii="Arial" w:hAnsi="Arial" w:cs="Arial"/>
          <w:sz w:val="20"/>
        </w:rPr>
        <w:t>mijn kind</w:t>
      </w:r>
      <w:r w:rsidR="00395429" w:rsidRPr="00FD6DE5">
        <w:rPr>
          <w:rFonts w:ascii="Arial" w:hAnsi="Arial" w:cs="Arial"/>
          <w:sz w:val="20"/>
        </w:rPr>
        <w:t xml:space="preserve"> </w:t>
      </w:r>
      <w:r w:rsidRPr="00FD6DE5">
        <w:rPr>
          <w:rFonts w:ascii="Arial" w:hAnsi="Arial" w:cs="Arial"/>
          <w:sz w:val="20"/>
        </w:rPr>
        <w:t>meedoet aan dit onderzoek.</w:t>
      </w:r>
    </w:p>
    <w:p w14:paraId="2D16F679" w14:textId="77777777" w:rsidR="008B77B4" w:rsidRPr="00FD6DE5" w:rsidRDefault="008B77B4" w:rsidP="00DB65E0">
      <w:pPr>
        <w:tabs>
          <w:tab w:val="clear" w:pos="284"/>
          <w:tab w:val="num" w:pos="426"/>
        </w:tabs>
        <w:spacing w:line="336" w:lineRule="auto"/>
        <w:ind w:left="426" w:hanging="426"/>
        <w:rPr>
          <w:rFonts w:ascii="Arial" w:hAnsi="Arial" w:cs="Arial"/>
          <w:sz w:val="20"/>
        </w:rPr>
      </w:pPr>
    </w:p>
    <w:p w14:paraId="64FA410D" w14:textId="77777777" w:rsidR="008B77B4" w:rsidRPr="00DC7E90" w:rsidRDefault="008B77B4" w:rsidP="00DC7E90">
      <w:pPr>
        <w:spacing w:line="480" w:lineRule="auto"/>
        <w:rPr>
          <w:rFonts w:ascii="Arial" w:hAnsi="Arial" w:cs="Arial"/>
          <w:sz w:val="20"/>
        </w:rPr>
      </w:pPr>
      <w:r w:rsidRPr="00DC7E90">
        <w:rPr>
          <w:rFonts w:ascii="Arial" w:hAnsi="Arial" w:cs="Arial"/>
          <w:sz w:val="20"/>
        </w:rPr>
        <w:lastRenderedPageBreak/>
        <w:t>Naam ouder/voogd**:</w:t>
      </w:r>
      <w:r w:rsidRPr="00DC7E90">
        <w:rPr>
          <w:rFonts w:ascii="Arial" w:hAnsi="Arial" w:cs="Arial"/>
          <w:sz w:val="20"/>
        </w:rPr>
        <w:tab/>
      </w:r>
      <w:r w:rsidRPr="00DC7E90">
        <w:rPr>
          <w:rFonts w:ascii="Arial" w:hAnsi="Arial" w:cs="Arial"/>
          <w:sz w:val="20"/>
        </w:rPr>
        <w:tab/>
      </w:r>
      <w:r w:rsidRPr="00DC7E90">
        <w:rPr>
          <w:rFonts w:ascii="Arial" w:hAnsi="Arial" w:cs="Arial"/>
          <w:sz w:val="20"/>
        </w:rPr>
        <w:tab/>
      </w:r>
    </w:p>
    <w:p w14:paraId="5883693B" w14:textId="03B8FF32" w:rsidR="00DC7E90" w:rsidRPr="00DC7E90" w:rsidRDefault="00DC7E90" w:rsidP="00DC7E90">
      <w:pPr>
        <w:spacing w:line="480" w:lineRule="auto"/>
        <w:rPr>
          <w:rFonts w:ascii="Arial" w:hAnsi="Arial" w:cs="Arial"/>
          <w:sz w:val="20"/>
        </w:rPr>
      </w:pPr>
      <w:r w:rsidRPr="00DC7E90">
        <w:rPr>
          <w:rFonts w:ascii="Arial" w:hAnsi="Arial" w:cs="Arial"/>
          <w:sz w:val="20"/>
        </w:rPr>
        <w:t>Email adres: ……………………………………………………………………….</w:t>
      </w:r>
    </w:p>
    <w:p w14:paraId="6F9E6B82" w14:textId="5DF69A1E" w:rsidR="008B77B4" w:rsidRPr="00DC7E90" w:rsidRDefault="008B77B4" w:rsidP="00DC7E90">
      <w:pPr>
        <w:spacing w:line="480" w:lineRule="auto"/>
        <w:rPr>
          <w:rFonts w:ascii="Arial" w:hAnsi="Arial" w:cs="Arial"/>
          <w:sz w:val="20"/>
        </w:rPr>
      </w:pPr>
      <w:r w:rsidRPr="00DC7E90">
        <w:rPr>
          <w:rFonts w:ascii="Arial" w:hAnsi="Arial" w:cs="Arial"/>
          <w:sz w:val="20"/>
        </w:rPr>
        <w:t>Handtekening:</w:t>
      </w:r>
      <w:r w:rsidRPr="00DC7E90">
        <w:rPr>
          <w:rFonts w:ascii="Arial" w:hAnsi="Arial" w:cs="Arial"/>
          <w:sz w:val="20"/>
        </w:rPr>
        <w:tab/>
      </w:r>
      <w:r w:rsidRPr="00DC7E90">
        <w:rPr>
          <w:rFonts w:ascii="Arial" w:hAnsi="Arial" w:cs="Arial"/>
          <w:sz w:val="20"/>
        </w:rPr>
        <w:tab/>
      </w:r>
      <w:r w:rsidRPr="00DC7E90">
        <w:rPr>
          <w:rFonts w:ascii="Arial" w:hAnsi="Arial" w:cs="Arial"/>
          <w:sz w:val="20"/>
        </w:rPr>
        <w:tab/>
      </w:r>
      <w:r w:rsidRPr="00DC7E90">
        <w:rPr>
          <w:rFonts w:ascii="Arial" w:hAnsi="Arial" w:cs="Arial"/>
          <w:sz w:val="20"/>
        </w:rPr>
        <w:tab/>
      </w:r>
      <w:r w:rsidRPr="00DC7E90">
        <w:rPr>
          <w:rFonts w:ascii="Arial" w:hAnsi="Arial" w:cs="Arial"/>
          <w:sz w:val="20"/>
        </w:rPr>
        <w:tab/>
      </w:r>
      <w:r w:rsidRPr="00DC7E90">
        <w:rPr>
          <w:rFonts w:ascii="Arial" w:hAnsi="Arial" w:cs="Arial"/>
          <w:sz w:val="20"/>
        </w:rPr>
        <w:tab/>
      </w:r>
      <w:r w:rsidRPr="00DC7E90">
        <w:rPr>
          <w:rFonts w:ascii="Arial" w:hAnsi="Arial" w:cs="Arial"/>
          <w:sz w:val="20"/>
        </w:rPr>
        <w:tab/>
        <w:t>Datum: __ / __ / __</w:t>
      </w:r>
    </w:p>
    <w:p w14:paraId="4121604B" w14:textId="77777777" w:rsidR="00B11FA0" w:rsidRDefault="00B11FA0" w:rsidP="00DB65E0">
      <w:pPr>
        <w:spacing w:line="336" w:lineRule="auto"/>
        <w:rPr>
          <w:rFonts w:ascii="Arial" w:hAnsi="Arial" w:cs="Arial"/>
          <w:sz w:val="20"/>
        </w:rPr>
      </w:pPr>
    </w:p>
    <w:p w14:paraId="2091D9AB" w14:textId="77777777" w:rsidR="00B11FA0" w:rsidRDefault="00B11FA0" w:rsidP="00DB65E0">
      <w:pPr>
        <w:spacing w:line="336" w:lineRule="auto"/>
        <w:rPr>
          <w:rFonts w:ascii="Arial" w:hAnsi="Arial" w:cs="Arial"/>
          <w:sz w:val="20"/>
        </w:rPr>
      </w:pPr>
    </w:p>
    <w:p w14:paraId="3D323610" w14:textId="77777777" w:rsidR="00DC7E90" w:rsidRPr="00DC7E90" w:rsidRDefault="00DC7E90" w:rsidP="00DC7E90">
      <w:pPr>
        <w:spacing w:line="480" w:lineRule="auto"/>
        <w:rPr>
          <w:rFonts w:ascii="Arial" w:hAnsi="Arial" w:cs="Arial"/>
          <w:sz w:val="20"/>
        </w:rPr>
      </w:pPr>
      <w:r w:rsidRPr="00DC7E90">
        <w:rPr>
          <w:rFonts w:ascii="Arial" w:hAnsi="Arial" w:cs="Arial"/>
          <w:sz w:val="20"/>
        </w:rPr>
        <w:t>Naam ouder/voogd**:</w:t>
      </w:r>
      <w:r w:rsidRPr="00DC7E90">
        <w:rPr>
          <w:rFonts w:ascii="Arial" w:hAnsi="Arial" w:cs="Arial"/>
          <w:sz w:val="20"/>
        </w:rPr>
        <w:tab/>
      </w:r>
      <w:r w:rsidRPr="00DC7E90">
        <w:rPr>
          <w:rFonts w:ascii="Arial" w:hAnsi="Arial" w:cs="Arial"/>
          <w:sz w:val="20"/>
        </w:rPr>
        <w:tab/>
      </w:r>
      <w:r w:rsidRPr="00DC7E90">
        <w:rPr>
          <w:rFonts w:ascii="Arial" w:hAnsi="Arial" w:cs="Arial"/>
          <w:sz w:val="20"/>
        </w:rPr>
        <w:tab/>
      </w:r>
    </w:p>
    <w:p w14:paraId="4A50C72C" w14:textId="77777777" w:rsidR="00DC7E90" w:rsidRPr="00DC7E90" w:rsidRDefault="00DC7E90" w:rsidP="00DC7E90">
      <w:pPr>
        <w:spacing w:line="480" w:lineRule="auto"/>
        <w:rPr>
          <w:rFonts w:ascii="Arial" w:hAnsi="Arial" w:cs="Arial"/>
          <w:sz w:val="20"/>
        </w:rPr>
      </w:pPr>
      <w:r w:rsidRPr="00DC7E90">
        <w:rPr>
          <w:rFonts w:ascii="Arial" w:hAnsi="Arial" w:cs="Arial"/>
          <w:sz w:val="20"/>
        </w:rPr>
        <w:t>Email adres: ……………………………………………………………………….</w:t>
      </w:r>
    </w:p>
    <w:p w14:paraId="17F5C824" w14:textId="77777777" w:rsidR="00DC7E90" w:rsidRPr="00DC7E90" w:rsidRDefault="00DC7E90" w:rsidP="00DC7E90">
      <w:pPr>
        <w:spacing w:line="480" w:lineRule="auto"/>
        <w:rPr>
          <w:rFonts w:ascii="Arial" w:hAnsi="Arial" w:cs="Arial"/>
          <w:sz w:val="20"/>
        </w:rPr>
      </w:pPr>
      <w:r w:rsidRPr="00DC7E90">
        <w:rPr>
          <w:rFonts w:ascii="Arial" w:hAnsi="Arial" w:cs="Arial"/>
          <w:sz w:val="20"/>
        </w:rPr>
        <w:t>Handtekening:</w:t>
      </w:r>
      <w:r w:rsidRPr="00DC7E90">
        <w:rPr>
          <w:rFonts w:ascii="Arial" w:hAnsi="Arial" w:cs="Arial"/>
          <w:sz w:val="20"/>
        </w:rPr>
        <w:tab/>
      </w:r>
      <w:r w:rsidRPr="00DC7E90">
        <w:rPr>
          <w:rFonts w:ascii="Arial" w:hAnsi="Arial" w:cs="Arial"/>
          <w:sz w:val="20"/>
        </w:rPr>
        <w:tab/>
      </w:r>
      <w:r w:rsidRPr="00DC7E90">
        <w:rPr>
          <w:rFonts w:ascii="Arial" w:hAnsi="Arial" w:cs="Arial"/>
          <w:sz w:val="20"/>
        </w:rPr>
        <w:tab/>
      </w:r>
      <w:r w:rsidRPr="00DC7E90">
        <w:rPr>
          <w:rFonts w:ascii="Arial" w:hAnsi="Arial" w:cs="Arial"/>
          <w:sz w:val="20"/>
        </w:rPr>
        <w:tab/>
      </w:r>
      <w:r w:rsidRPr="00DC7E90">
        <w:rPr>
          <w:rFonts w:ascii="Arial" w:hAnsi="Arial" w:cs="Arial"/>
          <w:sz w:val="20"/>
        </w:rPr>
        <w:tab/>
      </w:r>
      <w:r w:rsidRPr="00DC7E90">
        <w:rPr>
          <w:rFonts w:ascii="Arial" w:hAnsi="Arial" w:cs="Arial"/>
          <w:sz w:val="20"/>
        </w:rPr>
        <w:tab/>
      </w:r>
      <w:r w:rsidRPr="00DC7E90">
        <w:rPr>
          <w:rFonts w:ascii="Arial" w:hAnsi="Arial" w:cs="Arial"/>
          <w:sz w:val="20"/>
        </w:rPr>
        <w:tab/>
        <w:t>Datum: __ / __ / __</w:t>
      </w:r>
    </w:p>
    <w:p w14:paraId="5E2DF0AF" w14:textId="77777777" w:rsidR="008B77B4" w:rsidRPr="00FD6DE5" w:rsidRDefault="008B77B4" w:rsidP="00DB65E0">
      <w:pPr>
        <w:spacing w:line="336" w:lineRule="auto"/>
        <w:rPr>
          <w:rFonts w:ascii="Arial" w:hAnsi="Arial" w:cs="Arial"/>
          <w:sz w:val="20"/>
        </w:rPr>
      </w:pPr>
    </w:p>
    <w:p w14:paraId="23774CDB"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32CC3AE3" w14:textId="77777777" w:rsidR="008B77B4" w:rsidRPr="00FD6DE5" w:rsidRDefault="008B77B4" w:rsidP="00DB65E0">
      <w:pPr>
        <w:spacing w:line="336" w:lineRule="auto"/>
        <w:rPr>
          <w:rFonts w:ascii="Arial" w:hAnsi="Arial" w:cs="Arial"/>
          <w:sz w:val="20"/>
        </w:rPr>
      </w:pPr>
      <w:r w:rsidRPr="00FD6DE5">
        <w:rPr>
          <w:rFonts w:ascii="Arial" w:hAnsi="Arial" w:cs="Arial"/>
          <w:sz w:val="20"/>
        </w:rPr>
        <w:t>Ik verklaar hierbij dat ik bovengenoemde persoon/personen volledig heb geïnformeerd over het genoemde onderzoek.</w:t>
      </w:r>
    </w:p>
    <w:p w14:paraId="5FFBDB53" w14:textId="77777777" w:rsidR="008B77B4" w:rsidRPr="00FD6DE5" w:rsidRDefault="008B77B4" w:rsidP="00DB65E0">
      <w:pPr>
        <w:spacing w:line="336" w:lineRule="auto"/>
        <w:rPr>
          <w:rFonts w:ascii="Arial" w:hAnsi="Arial" w:cs="Arial"/>
          <w:sz w:val="20"/>
        </w:rPr>
      </w:pPr>
    </w:p>
    <w:p w14:paraId="5C19D638" w14:textId="77777777" w:rsidR="008B77B4" w:rsidRPr="00FD6DE5" w:rsidRDefault="008B77B4"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ouder of voogd zou kunnen beïnvloeden, dan breng ik hem/haar daarvan tijdig op de hoogte.</w:t>
      </w:r>
    </w:p>
    <w:p w14:paraId="663BFEBA" w14:textId="77777777" w:rsidR="008B77B4" w:rsidRPr="00FD6DE5" w:rsidRDefault="008B77B4" w:rsidP="00DB65E0">
      <w:pPr>
        <w:spacing w:line="336" w:lineRule="auto"/>
        <w:rPr>
          <w:rFonts w:ascii="Arial" w:hAnsi="Arial" w:cs="Arial"/>
          <w:sz w:val="20"/>
        </w:rPr>
      </w:pPr>
    </w:p>
    <w:p w14:paraId="26A8245A"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onderzoeker</w:t>
      </w:r>
      <w:r w:rsidR="002D692C" w:rsidRPr="00FD6DE5">
        <w:rPr>
          <w:rFonts w:ascii="Arial" w:hAnsi="Arial" w:cs="Arial"/>
          <w:sz w:val="20"/>
        </w:rPr>
        <w:t xml:space="preserve"> (of diens vertegenwoordiger)</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1B875110"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313D876A"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2080B49E"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Aanvullende informatie is gegeven door: </w:t>
      </w:r>
    </w:p>
    <w:p w14:paraId="049DD357"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w:t>
      </w:r>
    </w:p>
    <w:p w14:paraId="35C15E17" w14:textId="77777777" w:rsidR="008B77B4" w:rsidRPr="00FD6DE5" w:rsidRDefault="008B77B4" w:rsidP="00DB65E0">
      <w:pPr>
        <w:spacing w:line="336" w:lineRule="auto"/>
        <w:rPr>
          <w:rFonts w:ascii="Arial" w:hAnsi="Arial" w:cs="Arial"/>
          <w:sz w:val="20"/>
        </w:rPr>
      </w:pPr>
      <w:r w:rsidRPr="00FD6DE5">
        <w:rPr>
          <w:rFonts w:ascii="Arial" w:hAnsi="Arial" w:cs="Arial"/>
          <w:sz w:val="20"/>
        </w:rPr>
        <w:t>Functie:</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564355A5"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70398B1B"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6A9A87C9" w14:textId="77777777" w:rsidR="008B77B4" w:rsidRPr="00FD6DE5" w:rsidRDefault="008B77B4" w:rsidP="00DB65E0">
      <w:pPr>
        <w:spacing w:line="336" w:lineRule="auto"/>
        <w:rPr>
          <w:rFonts w:ascii="Arial" w:hAnsi="Arial" w:cs="Arial"/>
          <w:sz w:val="20"/>
        </w:rPr>
      </w:pPr>
      <w:r w:rsidRPr="00FD6DE5">
        <w:rPr>
          <w:rFonts w:ascii="Arial" w:hAnsi="Arial" w:cs="Arial"/>
          <w:sz w:val="20"/>
        </w:rPr>
        <w:tab/>
      </w:r>
    </w:p>
    <w:p w14:paraId="62361FEE" w14:textId="5243E079"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00FD3239">
        <w:rPr>
          <w:rFonts w:ascii="Arial" w:hAnsi="Arial" w:cs="Arial"/>
          <w:sz w:val="20"/>
        </w:rPr>
        <w:t xml:space="preserve">Als </w:t>
      </w:r>
      <w:r w:rsidRPr="00FD6DE5">
        <w:rPr>
          <w:rFonts w:ascii="Arial" w:hAnsi="Arial" w:cs="Arial"/>
          <w:sz w:val="20"/>
        </w:rPr>
        <w:t>het kind jonger dan 1</w:t>
      </w:r>
      <w:r w:rsidR="006F0774">
        <w:rPr>
          <w:rFonts w:ascii="Arial" w:hAnsi="Arial" w:cs="Arial"/>
          <w:sz w:val="20"/>
        </w:rPr>
        <w:t>6</w:t>
      </w:r>
      <w:r w:rsidRPr="00FD6DE5">
        <w:rPr>
          <w:rFonts w:ascii="Arial" w:hAnsi="Arial" w:cs="Arial"/>
          <w:sz w:val="20"/>
        </w:rPr>
        <w:t xml:space="preserve"> jaar is, ondertekenen de ouders die het gezag uitoefenen of de voogd dit formulier. </w:t>
      </w:r>
    </w:p>
    <w:p w14:paraId="5173D1F0" w14:textId="77777777" w:rsidR="003D27CF" w:rsidRPr="00FD6DE5" w:rsidRDefault="003D27CF" w:rsidP="00DB65E0">
      <w:pPr>
        <w:tabs>
          <w:tab w:val="left" w:pos="1260"/>
        </w:tabs>
        <w:spacing w:line="336" w:lineRule="auto"/>
        <w:rPr>
          <w:rFonts w:ascii="Arial" w:hAnsi="Arial" w:cs="Arial"/>
          <w:sz w:val="20"/>
        </w:rPr>
      </w:pPr>
    </w:p>
    <w:p w14:paraId="6349D447" w14:textId="77777777" w:rsidR="00667FA3" w:rsidRPr="00FD6DE5" w:rsidRDefault="00F8136B" w:rsidP="00DB65E0">
      <w:pPr>
        <w:tabs>
          <w:tab w:val="left" w:pos="1260"/>
        </w:tabs>
        <w:spacing w:line="336" w:lineRule="auto"/>
        <w:rPr>
          <w:rFonts w:ascii="Arial" w:hAnsi="Arial" w:cs="Arial"/>
          <w:sz w:val="20"/>
        </w:rPr>
      </w:pPr>
      <w:r w:rsidRPr="00FD6DE5">
        <w:rPr>
          <w:rFonts w:ascii="Arial" w:hAnsi="Arial" w:cs="Arial"/>
          <w:i/>
          <w:sz w:val="20"/>
        </w:rPr>
        <w:t xml:space="preserve">De </w:t>
      </w:r>
      <w:r w:rsidR="003F5F7A" w:rsidRPr="003F5F7A">
        <w:rPr>
          <w:rFonts w:ascii="Arial" w:hAnsi="Arial" w:cs="Arial"/>
          <w:i/>
          <w:sz w:val="20"/>
        </w:rPr>
        <w:t>ouder/voogd</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w:t>
      </w:r>
      <w:r w:rsidR="00FA0CE0">
        <w:rPr>
          <w:rFonts w:ascii="Arial" w:hAnsi="Arial" w:cs="Arial"/>
          <w:i/>
          <w:sz w:val="20"/>
        </w:rPr>
        <w:t>getekende versie</w:t>
      </w:r>
      <w:r w:rsidR="00FA0CE0" w:rsidRPr="00FD6DE5">
        <w:rPr>
          <w:rFonts w:ascii="Arial" w:hAnsi="Arial" w:cs="Arial"/>
          <w:i/>
          <w:sz w:val="20"/>
        </w:rPr>
        <w:t xml:space="preserve"> </w:t>
      </w:r>
      <w:r w:rsidRPr="00FD6DE5">
        <w:rPr>
          <w:rFonts w:ascii="Arial" w:hAnsi="Arial" w:cs="Arial"/>
          <w:i/>
          <w:sz w:val="20"/>
        </w:rPr>
        <w:t>van het toestemmingsformulier.</w:t>
      </w:r>
    </w:p>
    <w:p w14:paraId="22619DCF" w14:textId="77777777" w:rsidR="00667FA3" w:rsidRPr="00F30F3C" w:rsidRDefault="00667FA3" w:rsidP="00DB65E0">
      <w:pPr>
        <w:tabs>
          <w:tab w:val="left" w:pos="1260"/>
        </w:tabs>
        <w:spacing w:line="336" w:lineRule="auto"/>
        <w:rPr>
          <w:rFonts w:ascii="Arial" w:hAnsi="Arial" w:cs="Arial"/>
          <w:szCs w:val="22"/>
        </w:rPr>
      </w:pPr>
    </w:p>
    <w:p w14:paraId="15EFC4E6" w14:textId="77777777" w:rsidR="003D27CF" w:rsidRPr="00002619" w:rsidRDefault="003D27CF" w:rsidP="00002619">
      <w:pPr>
        <w:tabs>
          <w:tab w:val="clear" w:pos="284"/>
          <w:tab w:val="clear" w:pos="1701"/>
        </w:tabs>
        <w:spacing w:line="336" w:lineRule="auto"/>
        <w:rPr>
          <w:rFonts w:ascii="Arial" w:hAnsi="Arial" w:cs="Arial"/>
          <w:b/>
          <w:szCs w:val="22"/>
        </w:rPr>
      </w:pPr>
    </w:p>
    <w:sectPr w:rsidR="003D27CF" w:rsidRPr="00002619" w:rsidSect="00A94DAE">
      <w:type w:val="continuous"/>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DE35A" w14:textId="77777777" w:rsidR="00296066" w:rsidRDefault="00296066">
      <w:r>
        <w:separator/>
      </w:r>
    </w:p>
  </w:endnote>
  <w:endnote w:type="continuationSeparator" w:id="0">
    <w:p w14:paraId="6BE69872" w14:textId="77777777" w:rsidR="00296066" w:rsidRDefault="0029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ED2F" w14:textId="77777777" w:rsidR="009F40AF" w:rsidRDefault="009F40AF"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5671570" w14:textId="77777777" w:rsidR="009F40AF" w:rsidRDefault="009F40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B8D45" w14:textId="084439BA" w:rsidR="009F40AF" w:rsidRPr="001500D1" w:rsidRDefault="009F40AF">
    <w:pPr>
      <w:pStyle w:val="Voettekst"/>
      <w:rPr>
        <w:rFonts w:ascii="Arial" w:hAnsi="Arial" w:cs="Arial"/>
        <w:i/>
        <w:color w:val="000000" w:themeColor="text1"/>
        <w:sz w:val="16"/>
        <w:szCs w:val="16"/>
      </w:rPr>
    </w:pPr>
    <w:r w:rsidRPr="00561DCA">
      <w:rPr>
        <w:rFonts w:ascii="Arial" w:hAnsi="Arial" w:cs="Arial"/>
        <w:i/>
        <w:color w:val="000000" w:themeColor="text1"/>
        <w:sz w:val="16"/>
        <w:szCs w:val="16"/>
      </w:rPr>
      <w:t>NL</w:t>
    </w:r>
    <w:r w:rsidR="003965C7">
      <w:rPr>
        <w:rFonts w:ascii="Arial" w:hAnsi="Arial" w:cs="Arial"/>
        <w:i/>
        <w:color w:val="000000" w:themeColor="text1"/>
        <w:sz w:val="16"/>
        <w:szCs w:val="16"/>
      </w:rPr>
      <w:t>72125.078.19</w:t>
    </w:r>
    <w:r w:rsidRPr="001500D1">
      <w:rPr>
        <w:rFonts w:ascii="Arial" w:hAnsi="Arial" w:cs="Arial"/>
        <w:i/>
        <w:color w:val="000000" w:themeColor="text1"/>
        <w:sz w:val="16"/>
        <w:szCs w:val="16"/>
      </w:rPr>
      <w:t xml:space="preserve"> </w:t>
    </w:r>
    <w:r w:rsidR="00DC7E90" w:rsidRPr="001500D1">
      <w:rPr>
        <w:rFonts w:ascii="Arial" w:hAnsi="Arial" w:cs="Arial"/>
        <w:i/>
        <w:color w:val="000000" w:themeColor="text1"/>
        <w:sz w:val="16"/>
        <w:szCs w:val="16"/>
      </w:rPr>
      <w:t xml:space="preserve">– </w:t>
    </w:r>
    <w:r w:rsidRPr="001500D1">
      <w:rPr>
        <w:rFonts w:ascii="Arial" w:hAnsi="Arial" w:cs="Arial"/>
        <w:i/>
        <w:color w:val="000000" w:themeColor="text1"/>
        <w:sz w:val="16"/>
        <w:szCs w:val="16"/>
      </w:rPr>
      <w:t xml:space="preserve">versie </w:t>
    </w:r>
    <w:r w:rsidR="00D642AE">
      <w:rPr>
        <w:rFonts w:ascii="Arial" w:hAnsi="Arial" w:cs="Arial"/>
        <w:i/>
        <w:color w:val="000000" w:themeColor="text1"/>
        <w:sz w:val="16"/>
        <w:szCs w:val="16"/>
      </w:rPr>
      <w:t>5</w:t>
    </w:r>
    <w:r w:rsidRPr="001500D1">
      <w:rPr>
        <w:rFonts w:ascii="Arial" w:hAnsi="Arial" w:cs="Arial"/>
        <w:i/>
        <w:color w:val="000000" w:themeColor="text1"/>
        <w:sz w:val="16"/>
        <w:szCs w:val="16"/>
      </w:rPr>
      <w:t xml:space="preserve"> </w:t>
    </w:r>
    <w:r w:rsidR="00D642AE">
      <w:rPr>
        <w:rFonts w:ascii="Arial" w:hAnsi="Arial" w:cs="Arial"/>
        <w:i/>
        <w:color w:val="000000" w:themeColor="text1"/>
        <w:sz w:val="16"/>
        <w:szCs w:val="16"/>
      </w:rPr>
      <w:t>29</w:t>
    </w:r>
    <w:r w:rsidR="00561DCA">
      <w:rPr>
        <w:rFonts w:ascii="Arial" w:hAnsi="Arial" w:cs="Arial"/>
        <w:i/>
        <w:color w:val="000000" w:themeColor="text1"/>
        <w:sz w:val="16"/>
        <w:szCs w:val="16"/>
      </w:rPr>
      <w:t>-</w:t>
    </w:r>
    <w:r w:rsidR="00160072">
      <w:rPr>
        <w:rFonts w:ascii="Arial" w:hAnsi="Arial" w:cs="Arial"/>
        <w:i/>
        <w:color w:val="000000" w:themeColor="text1"/>
        <w:sz w:val="16"/>
        <w:szCs w:val="16"/>
      </w:rPr>
      <w:t>0</w:t>
    </w:r>
    <w:r w:rsidR="00DC7E90">
      <w:rPr>
        <w:rFonts w:ascii="Arial" w:hAnsi="Arial" w:cs="Arial"/>
        <w:i/>
        <w:color w:val="000000" w:themeColor="text1"/>
        <w:sz w:val="16"/>
        <w:szCs w:val="16"/>
      </w:rPr>
      <w:t>6</w:t>
    </w:r>
    <w:r w:rsidR="00F3689F">
      <w:rPr>
        <w:rFonts w:ascii="Arial" w:hAnsi="Arial" w:cs="Arial"/>
        <w:i/>
        <w:color w:val="000000" w:themeColor="text1"/>
        <w:sz w:val="16"/>
        <w:szCs w:val="16"/>
      </w:rPr>
      <w:t>-20</w:t>
    </w:r>
    <w:r w:rsidR="00D642AE">
      <w:rPr>
        <w:rFonts w:ascii="Arial" w:hAnsi="Arial" w:cs="Arial"/>
        <w:i/>
        <w:color w:val="000000" w:themeColor="text1"/>
        <w:sz w:val="16"/>
        <w:szCs w:val="16"/>
      </w:rPr>
      <w:t>21</w:t>
    </w:r>
    <w:r w:rsidR="00DC7E90">
      <w:rPr>
        <w:rFonts w:ascii="Arial" w:hAnsi="Arial" w:cs="Arial"/>
        <w:i/>
        <w:color w:val="000000" w:themeColor="text1"/>
        <w:sz w:val="16"/>
        <w:szCs w:val="16"/>
      </w:rPr>
      <w:t xml:space="preserve">        </w:t>
    </w:r>
    <w:r w:rsidR="00AE66E2">
      <w:rPr>
        <w:rFonts w:ascii="Arial" w:hAnsi="Arial" w:cs="Arial"/>
        <w:i/>
        <w:color w:val="000000" w:themeColor="text1"/>
        <w:sz w:val="16"/>
        <w:szCs w:val="16"/>
      </w:rPr>
      <w:t xml:space="preserve">                                </w:t>
    </w:r>
    <w:r w:rsidR="00160072">
      <w:rPr>
        <w:rFonts w:ascii="Arial" w:hAnsi="Arial" w:cs="Arial"/>
        <w:i/>
        <w:color w:val="000000" w:themeColor="text1"/>
        <w:sz w:val="16"/>
        <w:szCs w:val="16"/>
      </w:rPr>
      <w:t>Zonder bloedafname</w:t>
    </w:r>
    <w:r w:rsidRPr="001500D1">
      <w:rPr>
        <w:rFonts w:ascii="Arial" w:hAnsi="Arial" w:cs="Arial"/>
        <w:i/>
        <w:color w:val="000000" w:themeColor="text1"/>
        <w:sz w:val="16"/>
        <w:szCs w:val="16"/>
      </w:rPr>
      <w:tab/>
      <w:t xml:space="preserve">pagina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64388D">
      <w:rPr>
        <w:rStyle w:val="Paginanummer"/>
        <w:rFonts w:ascii="Arial" w:hAnsi="Arial" w:cs="Arial"/>
        <w:i/>
        <w:noProof/>
        <w:color w:val="000000" w:themeColor="text1"/>
        <w:sz w:val="16"/>
        <w:szCs w:val="16"/>
      </w:rPr>
      <w:t>12</w:t>
    </w:r>
    <w:r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64388D">
      <w:rPr>
        <w:rStyle w:val="Paginanummer"/>
        <w:rFonts w:ascii="Arial" w:hAnsi="Arial" w:cs="Arial"/>
        <w:i/>
        <w:noProof/>
        <w:color w:val="000000" w:themeColor="text1"/>
        <w:sz w:val="16"/>
        <w:szCs w:val="16"/>
      </w:rPr>
      <w:t>12</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AEA9B" w14:textId="77777777" w:rsidR="009F40AF" w:rsidRDefault="009F40AF" w:rsidP="00225B9F">
    <w:pPr>
      <w:pStyle w:val="Voettekst"/>
      <w:rPr>
        <w:rFonts w:ascii="Times New Roman" w:hAnsi="Times New Roman"/>
        <w:color w:val="808080"/>
        <w:sz w:val="20"/>
      </w:rPr>
    </w:pPr>
    <w:r>
      <w:rPr>
        <w:rFonts w:ascii="Times New Roman" w:hAnsi="Times New Roman"/>
        <w:color w:val="808080"/>
        <w:sz w:val="20"/>
      </w:rPr>
      <w:t>Proefpersoneninformatie</w:t>
    </w:r>
  </w:p>
  <w:p w14:paraId="2CA6EF43" w14:textId="3093CAFF" w:rsidR="009F40AF" w:rsidRPr="00225B9F" w:rsidRDefault="009F40AF"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1</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sidR="00137606">
      <w:rPr>
        <w:rStyle w:val="Paginanummer"/>
        <w:rFonts w:ascii="Times New Roman" w:hAnsi="Times New Roman"/>
        <w:noProof/>
        <w:color w:val="808080"/>
        <w:sz w:val="20"/>
      </w:rPr>
      <w:t>12</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6CB2C" w14:textId="77777777" w:rsidR="00296066" w:rsidRDefault="00296066">
      <w:r>
        <w:separator/>
      </w:r>
    </w:p>
  </w:footnote>
  <w:footnote w:type="continuationSeparator" w:id="0">
    <w:p w14:paraId="4F571016" w14:textId="77777777" w:rsidR="00296066" w:rsidRDefault="00296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AC57" w14:textId="381DFBA3" w:rsidR="00AE66E2" w:rsidRDefault="004B49A4">
    <w:pPr>
      <w:pStyle w:val="Koptekst"/>
      <w:rPr>
        <w:rFonts w:ascii="Arial" w:hAnsi="Arial" w:cs="Arial"/>
        <w:i/>
        <w:color w:val="000000" w:themeColor="text1"/>
        <w:sz w:val="16"/>
        <w:szCs w:val="16"/>
      </w:rPr>
    </w:pPr>
    <w:r>
      <w:rPr>
        <w:rFonts w:ascii="Arial" w:hAnsi="Arial"/>
        <w:noProof/>
        <w:sz w:val="16"/>
      </w:rPr>
      <w:drawing>
        <wp:anchor distT="0" distB="0" distL="114300" distR="114300" simplePos="0" relativeHeight="251660288" behindDoc="1" locked="0" layoutInCell="1" allowOverlap="1" wp14:anchorId="602FE209" wp14:editId="598E8749">
          <wp:simplePos x="0" y="0"/>
          <wp:positionH relativeFrom="leftMargin">
            <wp:align>right</wp:align>
          </wp:positionH>
          <wp:positionV relativeFrom="paragraph">
            <wp:posOffset>-298450</wp:posOffset>
          </wp:positionV>
          <wp:extent cx="1276350" cy="478631"/>
          <wp:effectExtent l="0" t="0" r="0" b="0"/>
          <wp:wrapTight wrapText="bothSides">
            <wp:wrapPolygon edited="0">
              <wp:start x="0" y="0"/>
              <wp:lineTo x="0" y="20653"/>
              <wp:lineTo x="21278" y="20653"/>
              <wp:lineTo x="21278" y="0"/>
              <wp:lineTo x="0" y="0"/>
            </wp:wrapPolygon>
          </wp:wrapTight>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78631"/>
                  </a:xfrm>
                  <a:prstGeom prst="rect">
                    <a:avLst/>
                  </a:prstGeom>
                  <a:noFill/>
                </pic:spPr>
              </pic:pic>
            </a:graphicData>
          </a:graphic>
        </wp:anchor>
      </w:drawing>
    </w:r>
    <w:r w:rsidR="00322330">
      <w:rPr>
        <w:b w:val="0"/>
        <w:noProof/>
      </w:rPr>
      <w:drawing>
        <wp:anchor distT="0" distB="0" distL="114300" distR="114300" simplePos="0" relativeHeight="251659264" behindDoc="1" locked="0" layoutInCell="1" allowOverlap="1" wp14:anchorId="02AF6C77" wp14:editId="785C0DAF">
          <wp:simplePos x="0" y="0"/>
          <wp:positionH relativeFrom="column">
            <wp:posOffset>4060825</wp:posOffset>
          </wp:positionH>
          <wp:positionV relativeFrom="paragraph">
            <wp:posOffset>-424180</wp:posOffset>
          </wp:positionV>
          <wp:extent cx="1673225" cy="896620"/>
          <wp:effectExtent l="0" t="0" r="3175" b="0"/>
          <wp:wrapTight wrapText="bothSides">
            <wp:wrapPolygon edited="0">
              <wp:start x="0" y="0"/>
              <wp:lineTo x="0" y="21110"/>
              <wp:lineTo x="21395" y="21110"/>
              <wp:lineTo x="21395" y="0"/>
              <wp:lineTo x="0" y="0"/>
            </wp:wrapPolygon>
          </wp:wrapTight>
          <wp:docPr id="1" name="Picture 1" descr="DOX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X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3225" cy="896620"/>
                  </a:xfrm>
                  <a:prstGeom prst="rect">
                    <a:avLst/>
                  </a:prstGeom>
                  <a:noFill/>
                </pic:spPr>
              </pic:pic>
            </a:graphicData>
          </a:graphic>
          <wp14:sizeRelH relativeFrom="page">
            <wp14:pctWidth>0</wp14:pctWidth>
          </wp14:sizeRelH>
          <wp14:sizeRelV relativeFrom="page">
            <wp14:pctHeight>0</wp14:pctHeight>
          </wp14:sizeRelV>
        </wp:anchor>
      </w:drawing>
    </w:r>
  </w:p>
  <w:p w14:paraId="2E89F57E" w14:textId="22FF8489" w:rsidR="009F40AF" w:rsidRPr="00F30F3C" w:rsidRDefault="00AE66E2">
    <w:pPr>
      <w:pStyle w:val="Koptekst"/>
      <w:rPr>
        <w:rFonts w:ascii="Arial" w:hAnsi="Arial" w:cs="Arial"/>
        <w:b w:val="0"/>
      </w:rPr>
    </w:pPr>
    <w:r w:rsidRPr="00AE66E2">
      <w:rPr>
        <w:rFonts w:ascii="Arial" w:hAnsi="Arial" w:cs="Arial"/>
        <w:b w:val="0"/>
        <w:i/>
        <w:color w:val="000000" w:themeColor="text1"/>
        <w:sz w:val="16"/>
        <w:szCs w:val="16"/>
      </w:rPr>
      <w:t>Proefpersoneninformatie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2C30F05"/>
    <w:multiLevelType w:val="hybridMultilevel"/>
    <w:tmpl w:val="D2CC7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5"/>
  </w:num>
  <w:num w:numId="4">
    <w:abstractNumId w:val="22"/>
  </w:num>
  <w:num w:numId="5">
    <w:abstractNumId w:val="2"/>
  </w:num>
  <w:num w:numId="6">
    <w:abstractNumId w:val="18"/>
  </w:num>
  <w:num w:numId="7">
    <w:abstractNumId w:val="23"/>
  </w:num>
  <w:num w:numId="8">
    <w:abstractNumId w:val="17"/>
  </w:num>
  <w:num w:numId="9">
    <w:abstractNumId w:val="21"/>
  </w:num>
  <w:num w:numId="10">
    <w:abstractNumId w:val="31"/>
  </w:num>
  <w:num w:numId="11">
    <w:abstractNumId w:val="36"/>
  </w:num>
  <w:num w:numId="12">
    <w:abstractNumId w:val="34"/>
  </w:num>
  <w:num w:numId="13">
    <w:abstractNumId w:val="0"/>
  </w:num>
  <w:num w:numId="14">
    <w:abstractNumId w:val="7"/>
  </w:num>
  <w:num w:numId="15">
    <w:abstractNumId w:val="13"/>
  </w:num>
  <w:num w:numId="16">
    <w:abstractNumId w:val="35"/>
  </w:num>
  <w:num w:numId="17">
    <w:abstractNumId w:val="16"/>
  </w:num>
  <w:num w:numId="18">
    <w:abstractNumId w:val="32"/>
  </w:num>
  <w:num w:numId="19">
    <w:abstractNumId w:val="27"/>
  </w:num>
  <w:num w:numId="20">
    <w:abstractNumId w:val="10"/>
  </w:num>
  <w:num w:numId="21">
    <w:abstractNumId w:val="6"/>
  </w:num>
  <w:num w:numId="22">
    <w:abstractNumId w:val="29"/>
  </w:num>
  <w:num w:numId="23">
    <w:abstractNumId w:val="12"/>
  </w:num>
  <w:num w:numId="24">
    <w:abstractNumId w:val="11"/>
  </w:num>
  <w:num w:numId="25">
    <w:abstractNumId w:val="5"/>
  </w:num>
  <w:num w:numId="26">
    <w:abstractNumId w:val="1"/>
  </w:num>
  <w:num w:numId="27">
    <w:abstractNumId w:val="15"/>
  </w:num>
  <w:num w:numId="28">
    <w:abstractNumId w:val="28"/>
  </w:num>
  <w:num w:numId="29">
    <w:abstractNumId w:val="19"/>
  </w:num>
  <w:num w:numId="30">
    <w:abstractNumId w:val="24"/>
  </w:num>
  <w:num w:numId="31">
    <w:abstractNumId w:val="30"/>
  </w:num>
  <w:num w:numId="32">
    <w:abstractNumId w:val="4"/>
  </w:num>
  <w:num w:numId="33">
    <w:abstractNumId w:val="9"/>
  </w:num>
  <w:num w:numId="34">
    <w:abstractNumId w:val="3"/>
  </w:num>
  <w:num w:numId="35">
    <w:abstractNumId w:val="20"/>
  </w:num>
  <w:num w:numId="36">
    <w:abstractNumId w:val="33"/>
  </w:num>
  <w:num w:numId="37">
    <w:abstractNumId w:val="26"/>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0B"/>
    <w:rsid w:val="000018DD"/>
    <w:rsid w:val="00002619"/>
    <w:rsid w:val="00002706"/>
    <w:rsid w:val="00006D78"/>
    <w:rsid w:val="000102AE"/>
    <w:rsid w:val="0001448D"/>
    <w:rsid w:val="00016BAE"/>
    <w:rsid w:val="00017E66"/>
    <w:rsid w:val="000205BE"/>
    <w:rsid w:val="000208DC"/>
    <w:rsid w:val="00020E97"/>
    <w:rsid w:val="000212E1"/>
    <w:rsid w:val="00022731"/>
    <w:rsid w:val="00022A37"/>
    <w:rsid w:val="00024AB4"/>
    <w:rsid w:val="000267A8"/>
    <w:rsid w:val="0002685C"/>
    <w:rsid w:val="00027CFF"/>
    <w:rsid w:val="00031A4F"/>
    <w:rsid w:val="0003377D"/>
    <w:rsid w:val="00033A04"/>
    <w:rsid w:val="00034193"/>
    <w:rsid w:val="00034AE2"/>
    <w:rsid w:val="00035574"/>
    <w:rsid w:val="00036B2B"/>
    <w:rsid w:val="000374A8"/>
    <w:rsid w:val="0004119F"/>
    <w:rsid w:val="0004127B"/>
    <w:rsid w:val="000426B3"/>
    <w:rsid w:val="0004384F"/>
    <w:rsid w:val="00043895"/>
    <w:rsid w:val="0004468C"/>
    <w:rsid w:val="000454E1"/>
    <w:rsid w:val="00046693"/>
    <w:rsid w:val="00050642"/>
    <w:rsid w:val="0005220C"/>
    <w:rsid w:val="00053590"/>
    <w:rsid w:val="00053F4B"/>
    <w:rsid w:val="00060064"/>
    <w:rsid w:val="00060214"/>
    <w:rsid w:val="000603B3"/>
    <w:rsid w:val="0006216B"/>
    <w:rsid w:val="000662DA"/>
    <w:rsid w:val="000665A3"/>
    <w:rsid w:val="00067132"/>
    <w:rsid w:val="000679D1"/>
    <w:rsid w:val="00070B52"/>
    <w:rsid w:val="000711F7"/>
    <w:rsid w:val="00073515"/>
    <w:rsid w:val="000764F4"/>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4930"/>
    <w:rsid w:val="000B67B3"/>
    <w:rsid w:val="000B6EA0"/>
    <w:rsid w:val="000B7191"/>
    <w:rsid w:val="000B758C"/>
    <w:rsid w:val="000B7A13"/>
    <w:rsid w:val="000B7B69"/>
    <w:rsid w:val="000B7D7E"/>
    <w:rsid w:val="000C08EB"/>
    <w:rsid w:val="000C0E10"/>
    <w:rsid w:val="000C0F97"/>
    <w:rsid w:val="000C1D8E"/>
    <w:rsid w:val="000C2069"/>
    <w:rsid w:val="000C2BAE"/>
    <w:rsid w:val="000C37DB"/>
    <w:rsid w:val="000C4641"/>
    <w:rsid w:val="000C5007"/>
    <w:rsid w:val="000C6FD9"/>
    <w:rsid w:val="000C71EF"/>
    <w:rsid w:val="000C74F8"/>
    <w:rsid w:val="000D0669"/>
    <w:rsid w:val="000D104F"/>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252"/>
    <w:rsid w:val="00127F73"/>
    <w:rsid w:val="0013009B"/>
    <w:rsid w:val="00130151"/>
    <w:rsid w:val="0013036B"/>
    <w:rsid w:val="0013447C"/>
    <w:rsid w:val="001349A9"/>
    <w:rsid w:val="001359DA"/>
    <w:rsid w:val="00135B2E"/>
    <w:rsid w:val="00136D49"/>
    <w:rsid w:val="00136D8B"/>
    <w:rsid w:val="00137606"/>
    <w:rsid w:val="00141C6A"/>
    <w:rsid w:val="00145979"/>
    <w:rsid w:val="00145E3C"/>
    <w:rsid w:val="00146965"/>
    <w:rsid w:val="00147AFB"/>
    <w:rsid w:val="001500D1"/>
    <w:rsid w:val="00150470"/>
    <w:rsid w:val="00152364"/>
    <w:rsid w:val="001537DB"/>
    <w:rsid w:val="00157701"/>
    <w:rsid w:val="00157DAE"/>
    <w:rsid w:val="00160072"/>
    <w:rsid w:val="0016451A"/>
    <w:rsid w:val="00164F0F"/>
    <w:rsid w:val="00165D31"/>
    <w:rsid w:val="00166BC4"/>
    <w:rsid w:val="00166F0D"/>
    <w:rsid w:val="0016729F"/>
    <w:rsid w:val="0017100B"/>
    <w:rsid w:val="00171DD7"/>
    <w:rsid w:val="00173177"/>
    <w:rsid w:val="00173C01"/>
    <w:rsid w:val="001745B9"/>
    <w:rsid w:val="0017481E"/>
    <w:rsid w:val="00174E4E"/>
    <w:rsid w:val="001756F6"/>
    <w:rsid w:val="00176AAE"/>
    <w:rsid w:val="001804E9"/>
    <w:rsid w:val="00180532"/>
    <w:rsid w:val="001813BA"/>
    <w:rsid w:val="00182E79"/>
    <w:rsid w:val="00183099"/>
    <w:rsid w:val="001840CF"/>
    <w:rsid w:val="00185376"/>
    <w:rsid w:val="001861BA"/>
    <w:rsid w:val="00186401"/>
    <w:rsid w:val="00187B3D"/>
    <w:rsid w:val="00190987"/>
    <w:rsid w:val="00192213"/>
    <w:rsid w:val="0019579D"/>
    <w:rsid w:val="00196AB6"/>
    <w:rsid w:val="00196DD4"/>
    <w:rsid w:val="00197767"/>
    <w:rsid w:val="001A03B9"/>
    <w:rsid w:val="001A0923"/>
    <w:rsid w:val="001A1346"/>
    <w:rsid w:val="001A1822"/>
    <w:rsid w:val="001A1D85"/>
    <w:rsid w:val="001A1DD2"/>
    <w:rsid w:val="001A21BE"/>
    <w:rsid w:val="001A234B"/>
    <w:rsid w:val="001A4B93"/>
    <w:rsid w:val="001A4FDA"/>
    <w:rsid w:val="001A560B"/>
    <w:rsid w:val="001A6775"/>
    <w:rsid w:val="001A77D0"/>
    <w:rsid w:val="001B0193"/>
    <w:rsid w:val="001B05CB"/>
    <w:rsid w:val="001B0A04"/>
    <w:rsid w:val="001B0EC2"/>
    <w:rsid w:val="001B2DBC"/>
    <w:rsid w:val="001B3F06"/>
    <w:rsid w:val="001C0924"/>
    <w:rsid w:val="001C0D42"/>
    <w:rsid w:val="001C1851"/>
    <w:rsid w:val="001C2161"/>
    <w:rsid w:val="001C2A52"/>
    <w:rsid w:val="001C42D0"/>
    <w:rsid w:val="001C43E6"/>
    <w:rsid w:val="001C4749"/>
    <w:rsid w:val="001C48CA"/>
    <w:rsid w:val="001C578D"/>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56DD"/>
    <w:rsid w:val="002057BE"/>
    <w:rsid w:val="00205CDC"/>
    <w:rsid w:val="002064E9"/>
    <w:rsid w:val="00206BA6"/>
    <w:rsid w:val="00207303"/>
    <w:rsid w:val="00210319"/>
    <w:rsid w:val="00212DDF"/>
    <w:rsid w:val="00213A2B"/>
    <w:rsid w:val="00214B13"/>
    <w:rsid w:val="00215BE0"/>
    <w:rsid w:val="002160CD"/>
    <w:rsid w:val="00217AE8"/>
    <w:rsid w:val="00220161"/>
    <w:rsid w:val="00221EC5"/>
    <w:rsid w:val="00222A35"/>
    <w:rsid w:val="00223C61"/>
    <w:rsid w:val="00225B9F"/>
    <w:rsid w:val="00225F3F"/>
    <w:rsid w:val="00230A1F"/>
    <w:rsid w:val="00230B43"/>
    <w:rsid w:val="002314A1"/>
    <w:rsid w:val="0023150C"/>
    <w:rsid w:val="00231808"/>
    <w:rsid w:val="00231BF5"/>
    <w:rsid w:val="00232BA5"/>
    <w:rsid w:val="00232F22"/>
    <w:rsid w:val="00233BA4"/>
    <w:rsid w:val="00233BEA"/>
    <w:rsid w:val="002349C2"/>
    <w:rsid w:val="00234DF6"/>
    <w:rsid w:val="00235D18"/>
    <w:rsid w:val="00236179"/>
    <w:rsid w:val="0023722F"/>
    <w:rsid w:val="00241425"/>
    <w:rsid w:val="00241610"/>
    <w:rsid w:val="00241A18"/>
    <w:rsid w:val="00242530"/>
    <w:rsid w:val="00247417"/>
    <w:rsid w:val="00247DF2"/>
    <w:rsid w:val="00251CF3"/>
    <w:rsid w:val="00256971"/>
    <w:rsid w:val="002573B6"/>
    <w:rsid w:val="0026140E"/>
    <w:rsid w:val="002628F1"/>
    <w:rsid w:val="00262B8E"/>
    <w:rsid w:val="00262D3B"/>
    <w:rsid w:val="0026431F"/>
    <w:rsid w:val="00264C32"/>
    <w:rsid w:val="00265F91"/>
    <w:rsid w:val="0026687E"/>
    <w:rsid w:val="002700F3"/>
    <w:rsid w:val="00272180"/>
    <w:rsid w:val="00274D36"/>
    <w:rsid w:val="002821D2"/>
    <w:rsid w:val="00282E9E"/>
    <w:rsid w:val="0028326F"/>
    <w:rsid w:val="002867E7"/>
    <w:rsid w:val="002878F5"/>
    <w:rsid w:val="002903B0"/>
    <w:rsid w:val="00290C81"/>
    <w:rsid w:val="00291431"/>
    <w:rsid w:val="00291673"/>
    <w:rsid w:val="00292F4C"/>
    <w:rsid w:val="0029472C"/>
    <w:rsid w:val="002947F1"/>
    <w:rsid w:val="00294B1B"/>
    <w:rsid w:val="00295ACC"/>
    <w:rsid w:val="00296066"/>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4A01"/>
    <w:rsid w:val="002B57F1"/>
    <w:rsid w:val="002B6A26"/>
    <w:rsid w:val="002B7F7A"/>
    <w:rsid w:val="002C0314"/>
    <w:rsid w:val="002C129A"/>
    <w:rsid w:val="002C2957"/>
    <w:rsid w:val="002C3E0A"/>
    <w:rsid w:val="002C482B"/>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2E3C"/>
    <w:rsid w:val="002F30D5"/>
    <w:rsid w:val="002F784C"/>
    <w:rsid w:val="002F7D32"/>
    <w:rsid w:val="003017E3"/>
    <w:rsid w:val="00302A8B"/>
    <w:rsid w:val="003041CA"/>
    <w:rsid w:val="00305109"/>
    <w:rsid w:val="003100D3"/>
    <w:rsid w:val="00312628"/>
    <w:rsid w:val="00315C20"/>
    <w:rsid w:val="00316ED2"/>
    <w:rsid w:val="0031722E"/>
    <w:rsid w:val="00317608"/>
    <w:rsid w:val="00320B4E"/>
    <w:rsid w:val="00322330"/>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88D"/>
    <w:rsid w:val="00347965"/>
    <w:rsid w:val="0035159D"/>
    <w:rsid w:val="003522FA"/>
    <w:rsid w:val="00353A7C"/>
    <w:rsid w:val="00353FF4"/>
    <w:rsid w:val="003544E0"/>
    <w:rsid w:val="0035461D"/>
    <w:rsid w:val="00355514"/>
    <w:rsid w:val="00356955"/>
    <w:rsid w:val="00356B08"/>
    <w:rsid w:val="003610EE"/>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5429"/>
    <w:rsid w:val="003958D7"/>
    <w:rsid w:val="003965C7"/>
    <w:rsid w:val="0039728E"/>
    <w:rsid w:val="00397985"/>
    <w:rsid w:val="003A14A4"/>
    <w:rsid w:val="003A16D1"/>
    <w:rsid w:val="003A527C"/>
    <w:rsid w:val="003A56DC"/>
    <w:rsid w:val="003A5EBB"/>
    <w:rsid w:val="003A670C"/>
    <w:rsid w:val="003A7BC0"/>
    <w:rsid w:val="003B07AA"/>
    <w:rsid w:val="003B09DE"/>
    <w:rsid w:val="003B4B88"/>
    <w:rsid w:val="003B5726"/>
    <w:rsid w:val="003B7444"/>
    <w:rsid w:val="003B75B2"/>
    <w:rsid w:val="003C0D6F"/>
    <w:rsid w:val="003C1684"/>
    <w:rsid w:val="003C32AD"/>
    <w:rsid w:val="003C4545"/>
    <w:rsid w:val="003C46B2"/>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34A"/>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4595"/>
    <w:rsid w:val="0041738A"/>
    <w:rsid w:val="004175E9"/>
    <w:rsid w:val="00420A46"/>
    <w:rsid w:val="0042197D"/>
    <w:rsid w:val="0042263C"/>
    <w:rsid w:val="004228D6"/>
    <w:rsid w:val="00422B4A"/>
    <w:rsid w:val="00422E42"/>
    <w:rsid w:val="004238B3"/>
    <w:rsid w:val="004240F0"/>
    <w:rsid w:val="00426896"/>
    <w:rsid w:val="004310F6"/>
    <w:rsid w:val="0043182C"/>
    <w:rsid w:val="004320A1"/>
    <w:rsid w:val="004328AE"/>
    <w:rsid w:val="004332F1"/>
    <w:rsid w:val="00433886"/>
    <w:rsid w:val="0043409F"/>
    <w:rsid w:val="00434B57"/>
    <w:rsid w:val="00434D28"/>
    <w:rsid w:val="004361AD"/>
    <w:rsid w:val="00436267"/>
    <w:rsid w:val="004401A5"/>
    <w:rsid w:val="00443360"/>
    <w:rsid w:val="00445B50"/>
    <w:rsid w:val="00450221"/>
    <w:rsid w:val="00451C7D"/>
    <w:rsid w:val="004527F4"/>
    <w:rsid w:val="00453156"/>
    <w:rsid w:val="00453EEC"/>
    <w:rsid w:val="004547C8"/>
    <w:rsid w:val="00455145"/>
    <w:rsid w:val="00455D7F"/>
    <w:rsid w:val="00456026"/>
    <w:rsid w:val="0045641A"/>
    <w:rsid w:val="00460B95"/>
    <w:rsid w:val="0046189D"/>
    <w:rsid w:val="0046262A"/>
    <w:rsid w:val="00463623"/>
    <w:rsid w:val="0046656A"/>
    <w:rsid w:val="004703F0"/>
    <w:rsid w:val="00470CE6"/>
    <w:rsid w:val="0047472D"/>
    <w:rsid w:val="004751FE"/>
    <w:rsid w:val="00475DA3"/>
    <w:rsid w:val="00476BD7"/>
    <w:rsid w:val="00480492"/>
    <w:rsid w:val="0048145C"/>
    <w:rsid w:val="00482496"/>
    <w:rsid w:val="00482C75"/>
    <w:rsid w:val="0048376D"/>
    <w:rsid w:val="00487B25"/>
    <w:rsid w:val="00490B98"/>
    <w:rsid w:val="004912EB"/>
    <w:rsid w:val="004914E3"/>
    <w:rsid w:val="004933A5"/>
    <w:rsid w:val="0049544F"/>
    <w:rsid w:val="004954DA"/>
    <w:rsid w:val="00495AB6"/>
    <w:rsid w:val="004963AD"/>
    <w:rsid w:val="004A0D21"/>
    <w:rsid w:val="004A3006"/>
    <w:rsid w:val="004A4837"/>
    <w:rsid w:val="004A7284"/>
    <w:rsid w:val="004A7999"/>
    <w:rsid w:val="004B136C"/>
    <w:rsid w:val="004B1B92"/>
    <w:rsid w:val="004B21BF"/>
    <w:rsid w:val="004B257C"/>
    <w:rsid w:val="004B2E39"/>
    <w:rsid w:val="004B40C1"/>
    <w:rsid w:val="004B49A4"/>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C41"/>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C71"/>
    <w:rsid w:val="00501F8A"/>
    <w:rsid w:val="00501FBF"/>
    <w:rsid w:val="005031F1"/>
    <w:rsid w:val="00505004"/>
    <w:rsid w:val="00505191"/>
    <w:rsid w:val="005058D8"/>
    <w:rsid w:val="00506DE4"/>
    <w:rsid w:val="00510152"/>
    <w:rsid w:val="00512BB6"/>
    <w:rsid w:val="00514084"/>
    <w:rsid w:val="00516AE7"/>
    <w:rsid w:val="005174F7"/>
    <w:rsid w:val="0051768B"/>
    <w:rsid w:val="00520A6E"/>
    <w:rsid w:val="00521314"/>
    <w:rsid w:val="0052354C"/>
    <w:rsid w:val="00524083"/>
    <w:rsid w:val="005241AE"/>
    <w:rsid w:val="00527B25"/>
    <w:rsid w:val="0053236E"/>
    <w:rsid w:val="00533F43"/>
    <w:rsid w:val="005345B4"/>
    <w:rsid w:val="00536F8C"/>
    <w:rsid w:val="0053776B"/>
    <w:rsid w:val="00541787"/>
    <w:rsid w:val="00541C0F"/>
    <w:rsid w:val="00541C34"/>
    <w:rsid w:val="00543BDA"/>
    <w:rsid w:val="00544CC5"/>
    <w:rsid w:val="00545AB2"/>
    <w:rsid w:val="00550551"/>
    <w:rsid w:val="0055131A"/>
    <w:rsid w:val="00551ADF"/>
    <w:rsid w:val="00551B10"/>
    <w:rsid w:val="005527CB"/>
    <w:rsid w:val="0055470B"/>
    <w:rsid w:val="00554AC0"/>
    <w:rsid w:val="0055532A"/>
    <w:rsid w:val="0055659F"/>
    <w:rsid w:val="00557103"/>
    <w:rsid w:val="0056032B"/>
    <w:rsid w:val="00561DCA"/>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06A"/>
    <w:rsid w:val="005A5C79"/>
    <w:rsid w:val="005A6573"/>
    <w:rsid w:val="005A6B2E"/>
    <w:rsid w:val="005A79AF"/>
    <w:rsid w:val="005B2002"/>
    <w:rsid w:val="005B4876"/>
    <w:rsid w:val="005B5368"/>
    <w:rsid w:val="005B7567"/>
    <w:rsid w:val="005B7F5C"/>
    <w:rsid w:val="005C16FE"/>
    <w:rsid w:val="005C276A"/>
    <w:rsid w:val="005C2865"/>
    <w:rsid w:val="005C3730"/>
    <w:rsid w:val="005C38EF"/>
    <w:rsid w:val="005C403A"/>
    <w:rsid w:val="005C785D"/>
    <w:rsid w:val="005D3633"/>
    <w:rsid w:val="005D486E"/>
    <w:rsid w:val="005D4D32"/>
    <w:rsid w:val="005D509D"/>
    <w:rsid w:val="005E234C"/>
    <w:rsid w:val="005E2DCD"/>
    <w:rsid w:val="005E349D"/>
    <w:rsid w:val="005E37D0"/>
    <w:rsid w:val="005E4B36"/>
    <w:rsid w:val="005E6A4A"/>
    <w:rsid w:val="005E7686"/>
    <w:rsid w:val="005F3FE3"/>
    <w:rsid w:val="005F45B5"/>
    <w:rsid w:val="005F590C"/>
    <w:rsid w:val="005F663E"/>
    <w:rsid w:val="00600678"/>
    <w:rsid w:val="00601E13"/>
    <w:rsid w:val="00602450"/>
    <w:rsid w:val="0060381D"/>
    <w:rsid w:val="0060760B"/>
    <w:rsid w:val="006116D5"/>
    <w:rsid w:val="00611B09"/>
    <w:rsid w:val="00612163"/>
    <w:rsid w:val="00612503"/>
    <w:rsid w:val="006127FE"/>
    <w:rsid w:val="00616B4E"/>
    <w:rsid w:val="00617ADA"/>
    <w:rsid w:val="006228D4"/>
    <w:rsid w:val="00624A4C"/>
    <w:rsid w:val="006252F2"/>
    <w:rsid w:val="00627A82"/>
    <w:rsid w:val="00631AE7"/>
    <w:rsid w:val="00632066"/>
    <w:rsid w:val="00634348"/>
    <w:rsid w:val="00634CBA"/>
    <w:rsid w:val="006367A4"/>
    <w:rsid w:val="0063752B"/>
    <w:rsid w:val="0063797A"/>
    <w:rsid w:val="006429F8"/>
    <w:rsid w:val="00642D82"/>
    <w:rsid w:val="0064388D"/>
    <w:rsid w:val="00644043"/>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43E8"/>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2386"/>
    <w:rsid w:val="006B31E5"/>
    <w:rsid w:val="006B40BB"/>
    <w:rsid w:val="006B4C42"/>
    <w:rsid w:val="006B5A0F"/>
    <w:rsid w:val="006B6108"/>
    <w:rsid w:val="006B6C33"/>
    <w:rsid w:val="006B6E6E"/>
    <w:rsid w:val="006B710A"/>
    <w:rsid w:val="006B7B3E"/>
    <w:rsid w:val="006C0B25"/>
    <w:rsid w:val="006C1C6C"/>
    <w:rsid w:val="006C2AA2"/>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E7287"/>
    <w:rsid w:val="006F0006"/>
    <w:rsid w:val="006F0774"/>
    <w:rsid w:val="006F0A98"/>
    <w:rsid w:val="006F0B5C"/>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453"/>
    <w:rsid w:val="0072199C"/>
    <w:rsid w:val="0072234A"/>
    <w:rsid w:val="00722FCD"/>
    <w:rsid w:val="00723168"/>
    <w:rsid w:val="007238CD"/>
    <w:rsid w:val="00725D7E"/>
    <w:rsid w:val="007262AA"/>
    <w:rsid w:val="0073152F"/>
    <w:rsid w:val="0073256E"/>
    <w:rsid w:val="00735210"/>
    <w:rsid w:val="0073694B"/>
    <w:rsid w:val="00736989"/>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2D8A"/>
    <w:rsid w:val="00773FAE"/>
    <w:rsid w:val="007751B8"/>
    <w:rsid w:val="00775872"/>
    <w:rsid w:val="00780473"/>
    <w:rsid w:val="00780A78"/>
    <w:rsid w:val="00781FAB"/>
    <w:rsid w:val="00783F84"/>
    <w:rsid w:val="00785EE7"/>
    <w:rsid w:val="00787DC4"/>
    <w:rsid w:val="007932E4"/>
    <w:rsid w:val="00793761"/>
    <w:rsid w:val="00794827"/>
    <w:rsid w:val="00794BB7"/>
    <w:rsid w:val="007A0070"/>
    <w:rsid w:val="007A00E3"/>
    <w:rsid w:val="007A2CBC"/>
    <w:rsid w:val="007A2E57"/>
    <w:rsid w:val="007A3518"/>
    <w:rsid w:val="007A4158"/>
    <w:rsid w:val="007A4C13"/>
    <w:rsid w:val="007A57F7"/>
    <w:rsid w:val="007A5E7C"/>
    <w:rsid w:val="007A6981"/>
    <w:rsid w:val="007B1B66"/>
    <w:rsid w:val="007B1E83"/>
    <w:rsid w:val="007B1EB4"/>
    <w:rsid w:val="007B4712"/>
    <w:rsid w:val="007B55A7"/>
    <w:rsid w:val="007B5E58"/>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D1D"/>
    <w:rsid w:val="007E3217"/>
    <w:rsid w:val="007E3DAA"/>
    <w:rsid w:val="007E4B64"/>
    <w:rsid w:val="007E74E0"/>
    <w:rsid w:val="007F291A"/>
    <w:rsid w:val="007F7193"/>
    <w:rsid w:val="007F75CE"/>
    <w:rsid w:val="0080041C"/>
    <w:rsid w:val="00800AFE"/>
    <w:rsid w:val="00800D12"/>
    <w:rsid w:val="0080253B"/>
    <w:rsid w:val="00802ACB"/>
    <w:rsid w:val="0080339C"/>
    <w:rsid w:val="00803839"/>
    <w:rsid w:val="0080406F"/>
    <w:rsid w:val="00804637"/>
    <w:rsid w:val="00807849"/>
    <w:rsid w:val="00807CB0"/>
    <w:rsid w:val="0081068C"/>
    <w:rsid w:val="0081125E"/>
    <w:rsid w:val="0081664F"/>
    <w:rsid w:val="008216CC"/>
    <w:rsid w:val="00822C17"/>
    <w:rsid w:val="00825F0D"/>
    <w:rsid w:val="00827819"/>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775"/>
    <w:rsid w:val="00854A34"/>
    <w:rsid w:val="00854D33"/>
    <w:rsid w:val="00855470"/>
    <w:rsid w:val="00856E47"/>
    <w:rsid w:val="00860AB0"/>
    <w:rsid w:val="008618FE"/>
    <w:rsid w:val="00863ACB"/>
    <w:rsid w:val="0086509D"/>
    <w:rsid w:val="008722DA"/>
    <w:rsid w:val="00876DF7"/>
    <w:rsid w:val="008779FD"/>
    <w:rsid w:val="00877BF7"/>
    <w:rsid w:val="00877D04"/>
    <w:rsid w:val="00882ED8"/>
    <w:rsid w:val="008841D7"/>
    <w:rsid w:val="00885041"/>
    <w:rsid w:val="00886762"/>
    <w:rsid w:val="00887D46"/>
    <w:rsid w:val="00887EE0"/>
    <w:rsid w:val="008909F1"/>
    <w:rsid w:val="00891346"/>
    <w:rsid w:val="0089492D"/>
    <w:rsid w:val="0089587F"/>
    <w:rsid w:val="0089621F"/>
    <w:rsid w:val="008A0F65"/>
    <w:rsid w:val="008A0FC9"/>
    <w:rsid w:val="008A15DD"/>
    <w:rsid w:val="008A1D98"/>
    <w:rsid w:val="008A3F4A"/>
    <w:rsid w:val="008B0BC2"/>
    <w:rsid w:val="008B1D7E"/>
    <w:rsid w:val="008B1F75"/>
    <w:rsid w:val="008B35D2"/>
    <w:rsid w:val="008B48F3"/>
    <w:rsid w:val="008B5BCD"/>
    <w:rsid w:val="008B77B4"/>
    <w:rsid w:val="008C00F0"/>
    <w:rsid w:val="008C0C68"/>
    <w:rsid w:val="008C12D9"/>
    <w:rsid w:val="008C198F"/>
    <w:rsid w:val="008C1D81"/>
    <w:rsid w:val="008C2736"/>
    <w:rsid w:val="008C3027"/>
    <w:rsid w:val="008C478C"/>
    <w:rsid w:val="008C5280"/>
    <w:rsid w:val="008C641F"/>
    <w:rsid w:val="008C6B4A"/>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A1D"/>
    <w:rsid w:val="008E3DA8"/>
    <w:rsid w:val="008E5C6D"/>
    <w:rsid w:val="008E5E55"/>
    <w:rsid w:val="008E5E68"/>
    <w:rsid w:val="008E6232"/>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520"/>
    <w:rsid w:val="009159A0"/>
    <w:rsid w:val="00915A1E"/>
    <w:rsid w:val="009161C7"/>
    <w:rsid w:val="009179FF"/>
    <w:rsid w:val="009208FD"/>
    <w:rsid w:val="009214B6"/>
    <w:rsid w:val="00922D0B"/>
    <w:rsid w:val="009230AA"/>
    <w:rsid w:val="0092535C"/>
    <w:rsid w:val="00925814"/>
    <w:rsid w:val="0092633D"/>
    <w:rsid w:val="00926D13"/>
    <w:rsid w:val="00927C68"/>
    <w:rsid w:val="00930A39"/>
    <w:rsid w:val="0093338B"/>
    <w:rsid w:val="00933E9A"/>
    <w:rsid w:val="00934779"/>
    <w:rsid w:val="00936616"/>
    <w:rsid w:val="00937651"/>
    <w:rsid w:val="0094129C"/>
    <w:rsid w:val="009416B4"/>
    <w:rsid w:val="00942963"/>
    <w:rsid w:val="00942E87"/>
    <w:rsid w:val="00942EEB"/>
    <w:rsid w:val="0094301F"/>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9B4"/>
    <w:rsid w:val="0097604E"/>
    <w:rsid w:val="0098006E"/>
    <w:rsid w:val="00980FDF"/>
    <w:rsid w:val="00981AF2"/>
    <w:rsid w:val="0098529F"/>
    <w:rsid w:val="00985C4C"/>
    <w:rsid w:val="00986519"/>
    <w:rsid w:val="00990325"/>
    <w:rsid w:val="00990DF2"/>
    <w:rsid w:val="009915F3"/>
    <w:rsid w:val="00991D14"/>
    <w:rsid w:val="00993486"/>
    <w:rsid w:val="00994834"/>
    <w:rsid w:val="00997129"/>
    <w:rsid w:val="0099760A"/>
    <w:rsid w:val="009A1267"/>
    <w:rsid w:val="009A289F"/>
    <w:rsid w:val="009A32B6"/>
    <w:rsid w:val="009A3CBA"/>
    <w:rsid w:val="009A7E9D"/>
    <w:rsid w:val="009B1BFF"/>
    <w:rsid w:val="009B243C"/>
    <w:rsid w:val="009B249C"/>
    <w:rsid w:val="009B2D79"/>
    <w:rsid w:val="009B2DF1"/>
    <w:rsid w:val="009B4EA5"/>
    <w:rsid w:val="009B56D8"/>
    <w:rsid w:val="009B63D3"/>
    <w:rsid w:val="009B6E0A"/>
    <w:rsid w:val="009B7F19"/>
    <w:rsid w:val="009C0641"/>
    <w:rsid w:val="009C5882"/>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646A"/>
    <w:rsid w:val="009E7830"/>
    <w:rsid w:val="009E7F35"/>
    <w:rsid w:val="009F2FE2"/>
    <w:rsid w:val="009F40AF"/>
    <w:rsid w:val="009F4882"/>
    <w:rsid w:val="009F4A7E"/>
    <w:rsid w:val="009F4CAB"/>
    <w:rsid w:val="00A00EE0"/>
    <w:rsid w:val="00A017CF"/>
    <w:rsid w:val="00A020FA"/>
    <w:rsid w:val="00A029F4"/>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4A"/>
    <w:rsid w:val="00A340C7"/>
    <w:rsid w:val="00A34654"/>
    <w:rsid w:val="00A349A3"/>
    <w:rsid w:val="00A34E19"/>
    <w:rsid w:val="00A3596C"/>
    <w:rsid w:val="00A37C5B"/>
    <w:rsid w:val="00A40FE6"/>
    <w:rsid w:val="00A43125"/>
    <w:rsid w:val="00A43979"/>
    <w:rsid w:val="00A43E85"/>
    <w:rsid w:val="00A449F3"/>
    <w:rsid w:val="00A457C7"/>
    <w:rsid w:val="00A45AC5"/>
    <w:rsid w:val="00A5026E"/>
    <w:rsid w:val="00A513B8"/>
    <w:rsid w:val="00A52119"/>
    <w:rsid w:val="00A5315D"/>
    <w:rsid w:val="00A540D4"/>
    <w:rsid w:val="00A54F34"/>
    <w:rsid w:val="00A56049"/>
    <w:rsid w:val="00A56787"/>
    <w:rsid w:val="00A57F1C"/>
    <w:rsid w:val="00A611FC"/>
    <w:rsid w:val="00A6168B"/>
    <w:rsid w:val="00A633C1"/>
    <w:rsid w:val="00A64468"/>
    <w:rsid w:val="00A66905"/>
    <w:rsid w:val="00A672D0"/>
    <w:rsid w:val="00A71B2B"/>
    <w:rsid w:val="00A723EB"/>
    <w:rsid w:val="00A72B5C"/>
    <w:rsid w:val="00A72EFD"/>
    <w:rsid w:val="00A736B8"/>
    <w:rsid w:val="00A76DCA"/>
    <w:rsid w:val="00A77758"/>
    <w:rsid w:val="00A80EC7"/>
    <w:rsid w:val="00A91212"/>
    <w:rsid w:val="00A912D9"/>
    <w:rsid w:val="00A9293B"/>
    <w:rsid w:val="00A93242"/>
    <w:rsid w:val="00A93452"/>
    <w:rsid w:val="00A93ABD"/>
    <w:rsid w:val="00A93B62"/>
    <w:rsid w:val="00A93E97"/>
    <w:rsid w:val="00A94DAE"/>
    <w:rsid w:val="00A95348"/>
    <w:rsid w:val="00A96E55"/>
    <w:rsid w:val="00AA2184"/>
    <w:rsid w:val="00AA4488"/>
    <w:rsid w:val="00AA503D"/>
    <w:rsid w:val="00AA50A0"/>
    <w:rsid w:val="00AA6123"/>
    <w:rsid w:val="00AB229E"/>
    <w:rsid w:val="00AB4B3E"/>
    <w:rsid w:val="00AB6FEC"/>
    <w:rsid w:val="00AC085E"/>
    <w:rsid w:val="00AC0AD4"/>
    <w:rsid w:val="00AC269A"/>
    <w:rsid w:val="00AC33AA"/>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57D2"/>
    <w:rsid w:val="00AD752E"/>
    <w:rsid w:val="00AD7D79"/>
    <w:rsid w:val="00AE03A2"/>
    <w:rsid w:val="00AE3BF4"/>
    <w:rsid w:val="00AE66E2"/>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1FA0"/>
    <w:rsid w:val="00B13D72"/>
    <w:rsid w:val="00B13F30"/>
    <w:rsid w:val="00B1422A"/>
    <w:rsid w:val="00B1438A"/>
    <w:rsid w:val="00B1786E"/>
    <w:rsid w:val="00B17906"/>
    <w:rsid w:val="00B23D21"/>
    <w:rsid w:val="00B259F6"/>
    <w:rsid w:val="00B26189"/>
    <w:rsid w:val="00B26B6D"/>
    <w:rsid w:val="00B27982"/>
    <w:rsid w:val="00B31621"/>
    <w:rsid w:val="00B32061"/>
    <w:rsid w:val="00B33907"/>
    <w:rsid w:val="00B35C20"/>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62A"/>
    <w:rsid w:val="00B64F46"/>
    <w:rsid w:val="00B653B9"/>
    <w:rsid w:val="00B6585F"/>
    <w:rsid w:val="00B65E14"/>
    <w:rsid w:val="00B705A9"/>
    <w:rsid w:val="00B7119B"/>
    <w:rsid w:val="00B7181A"/>
    <w:rsid w:val="00B72ED4"/>
    <w:rsid w:val="00B74B6C"/>
    <w:rsid w:val="00B75D92"/>
    <w:rsid w:val="00B75EBC"/>
    <w:rsid w:val="00B76A33"/>
    <w:rsid w:val="00B80F04"/>
    <w:rsid w:val="00B8107C"/>
    <w:rsid w:val="00B81662"/>
    <w:rsid w:val="00B8341C"/>
    <w:rsid w:val="00B841A5"/>
    <w:rsid w:val="00B85505"/>
    <w:rsid w:val="00B86AE4"/>
    <w:rsid w:val="00B877C3"/>
    <w:rsid w:val="00B91693"/>
    <w:rsid w:val="00B92368"/>
    <w:rsid w:val="00B928DB"/>
    <w:rsid w:val="00B935C1"/>
    <w:rsid w:val="00B9440B"/>
    <w:rsid w:val="00B94832"/>
    <w:rsid w:val="00B958F3"/>
    <w:rsid w:val="00B95F26"/>
    <w:rsid w:val="00B96F9D"/>
    <w:rsid w:val="00BA0643"/>
    <w:rsid w:val="00BA1179"/>
    <w:rsid w:val="00BA28DB"/>
    <w:rsid w:val="00BA348A"/>
    <w:rsid w:val="00BA3D90"/>
    <w:rsid w:val="00BA53DB"/>
    <w:rsid w:val="00BA5450"/>
    <w:rsid w:val="00BB550A"/>
    <w:rsid w:val="00BB59F0"/>
    <w:rsid w:val="00BB5BF9"/>
    <w:rsid w:val="00BB601D"/>
    <w:rsid w:val="00BB703B"/>
    <w:rsid w:val="00BB7C3D"/>
    <w:rsid w:val="00BC0654"/>
    <w:rsid w:val="00BC2914"/>
    <w:rsid w:val="00BC2E1E"/>
    <w:rsid w:val="00BC2E9C"/>
    <w:rsid w:val="00BC31C8"/>
    <w:rsid w:val="00BC36DD"/>
    <w:rsid w:val="00BC424C"/>
    <w:rsid w:val="00BC4B77"/>
    <w:rsid w:val="00BD0A90"/>
    <w:rsid w:val="00BD468D"/>
    <w:rsid w:val="00BD5524"/>
    <w:rsid w:val="00BD59C1"/>
    <w:rsid w:val="00BD6B10"/>
    <w:rsid w:val="00BE50E3"/>
    <w:rsid w:val="00BE5E51"/>
    <w:rsid w:val="00BE7528"/>
    <w:rsid w:val="00BF0756"/>
    <w:rsid w:val="00BF457F"/>
    <w:rsid w:val="00BF5730"/>
    <w:rsid w:val="00BF7A68"/>
    <w:rsid w:val="00C02B73"/>
    <w:rsid w:val="00C06251"/>
    <w:rsid w:val="00C064EE"/>
    <w:rsid w:val="00C07353"/>
    <w:rsid w:val="00C10B09"/>
    <w:rsid w:val="00C11145"/>
    <w:rsid w:val="00C13C44"/>
    <w:rsid w:val="00C17E9B"/>
    <w:rsid w:val="00C2083E"/>
    <w:rsid w:val="00C20A63"/>
    <w:rsid w:val="00C236B0"/>
    <w:rsid w:val="00C24955"/>
    <w:rsid w:val="00C32DD5"/>
    <w:rsid w:val="00C32DEE"/>
    <w:rsid w:val="00C32E46"/>
    <w:rsid w:val="00C355B3"/>
    <w:rsid w:val="00C36A50"/>
    <w:rsid w:val="00C36B97"/>
    <w:rsid w:val="00C4136C"/>
    <w:rsid w:val="00C47EEA"/>
    <w:rsid w:val="00C51293"/>
    <w:rsid w:val="00C51A96"/>
    <w:rsid w:val="00C53A1E"/>
    <w:rsid w:val="00C53A8B"/>
    <w:rsid w:val="00C548B3"/>
    <w:rsid w:val="00C54D71"/>
    <w:rsid w:val="00C563BC"/>
    <w:rsid w:val="00C56599"/>
    <w:rsid w:val="00C56D59"/>
    <w:rsid w:val="00C60771"/>
    <w:rsid w:val="00C6191A"/>
    <w:rsid w:val="00C638CB"/>
    <w:rsid w:val="00C64970"/>
    <w:rsid w:val="00C64B89"/>
    <w:rsid w:val="00C66291"/>
    <w:rsid w:val="00C66AE0"/>
    <w:rsid w:val="00C6762A"/>
    <w:rsid w:val="00C67E01"/>
    <w:rsid w:val="00C67F66"/>
    <w:rsid w:val="00C70729"/>
    <w:rsid w:val="00C71EBC"/>
    <w:rsid w:val="00C734A3"/>
    <w:rsid w:val="00C75F6E"/>
    <w:rsid w:val="00C80CAA"/>
    <w:rsid w:val="00C824F6"/>
    <w:rsid w:val="00C825DA"/>
    <w:rsid w:val="00C837F2"/>
    <w:rsid w:val="00C876F2"/>
    <w:rsid w:val="00C905B8"/>
    <w:rsid w:val="00C92201"/>
    <w:rsid w:val="00C9684A"/>
    <w:rsid w:val="00C96AD6"/>
    <w:rsid w:val="00C97CB5"/>
    <w:rsid w:val="00CA11C1"/>
    <w:rsid w:val="00CA11E2"/>
    <w:rsid w:val="00CA1F5F"/>
    <w:rsid w:val="00CA2379"/>
    <w:rsid w:val="00CA2A65"/>
    <w:rsid w:val="00CA3C02"/>
    <w:rsid w:val="00CB0142"/>
    <w:rsid w:val="00CB03AE"/>
    <w:rsid w:val="00CB1849"/>
    <w:rsid w:val="00CB1A01"/>
    <w:rsid w:val="00CB2613"/>
    <w:rsid w:val="00CB30FF"/>
    <w:rsid w:val="00CB5811"/>
    <w:rsid w:val="00CB5E07"/>
    <w:rsid w:val="00CB6D9A"/>
    <w:rsid w:val="00CB7054"/>
    <w:rsid w:val="00CB78B2"/>
    <w:rsid w:val="00CC1987"/>
    <w:rsid w:val="00CC1FC5"/>
    <w:rsid w:val="00CC286D"/>
    <w:rsid w:val="00CC6AA9"/>
    <w:rsid w:val="00CC6FCC"/>
    <w:rsid w:val="00CC7388"/>
    <w:rsid w:val="00CD2892"/>
    <w:rsid w:val="00CD29FE"/>
    <w:rsid w:val="00CD2BF0"/>
    <w:rsid w:val="00CD4E08"/>
    <w:rsid w:val="00CD5A3B"/>
    <w:rsid w:val="00CD6C9C"/>
    <w:rsid w:val="00CD74FB"/>
    <w:rsid w:val="00CD7853"/>
    <w:rsid w:val="00CE275D"/>
    <w:rsid w:val="00CE50AC"/>
    <w:rsid w:val="00CE78BE"/>
    <w:rsid w:val="00CF1837"/>
    <w:rsid w:val="00CF5DD1"/>
    <w:rsid w:val="00CF693D"/>
    <w:rsid w:val="00CF6960"/>
    <w:rsid w:val="00D04B66"/>
    <w:rsid w:val="00D05E68"/>
    <w:rsid w:val="00D07682"/>
    <w:rsid w:val="00D126B9"/>
    <w:rsid w:val="00D13EF0"/>
    <w:rsid w:val="00D14857"/>
    <w:rsid w:val="00D15C8B"/>
    <w:rsid w:val="00D15E23"/>
    <w:rsid w:val="00D16258"/>
    <w:rsid w:val="00D17056"/>
    <w:rsid w:val="00D172E6"/>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7FA"/>
    <w:rsid w:val="00D41963"/>
    <w:rsid w:val="00D419E4"/>
    <w:rsid w:val="00D41CDE"/>
    <w:rsid w:val="00D4234A"/>
    <w:rsid w:val="00D424A9"/>
    <w:rsid w:val="00D4367B"/>
    <w:rsid w:val="00D47AC2"/>
    <w:rsid w:val="00D50145"/>
    <w:rsid w:val="00D50607"/>
    <w:rsid w:val="00D52E57"/>
    <w:rsid w:val="00D53112"/>
    <w:rsid w:val="00D54D8B"/>
    <w:rsid w:val="00D57605"/>
    <w:rsid w:val="00D6047A"/>
    <w:rsid w:val="00D60850"/>
    <w:rsid w:val="00D61F40"/>
    <w:rsid w:val="00D62F7C"/>
    <w:rsid w:val="00D642AE"/>
    <w:rsid w:val="00D648D7"/>
    <w:rsid w:val="00D64975"/>
    <w:rsid w:val="00D65F18"/>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1CC4"/>
    <w:rsid w:val="00D93167"/>
    <w:rsid w:val="00D94F7E"/>
    <w:rsid w:val="00D95928"/>
    <w:rsid w:val="00D959AC"/>
    <w:rsid w:val="00D96CB2"/>
    <w:rsid w:val="00DA0234"/>
    <w:rsid w:val="00DA02EA"/>
    <w:rsid w:val="00DA1A19"/>
    <w:rsid w:val="00DA4706"/>
    <w:rsid w:val="00DA618C"/>
    <w:rsid w:val="00DA7019"/>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C7E90"/>
    <w:rsid w:val="00DD11B0"/>
    <w:rsid w:val="00DD4712"/>
    <w:rsid w:val="00DD5B91"/>
    <w:rsid w:val="00DD5E14"/>
    <w:rsid w:val="00DD602E"/>
    <w:rsid w:val="00DD70FE"/>
    <w:rsid w:val="00DD75B6"/>
    <w:rsid w:val="00DD7F01"/>
    <w:rsid w:val="00DE0CC5"/>
    <w:rsid w:val="00DE17C8"/>
    <w:rsid w:val="00DE20BF"/>
    <w:rsid w:val="00DE2369"/>
    <w:rsid w:val="00DE5393"/>
    <w:rsid w:val="00DE5757"/>
    <w:rsid w:val="00DE63E7"/>
    <w:rsid w:val="00DE6632"/>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3596"/>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478AE"/>
    <w:rsid w:val="00E50774"/>
    <w:rsid w:val="00E515FD"/>
    <w:rsid w:val="00E5403B"/>
    <w:rsid w:val="00E54D9B"/>
    <w:rsid w:val="00E551A3"/>
    <w:rsid w:val="00E551D2"/>
    <w:rsid w:val="00E60303"/>
    <w:rsid w:val="00E619C5"/>
    <w:rsid w:val="00E637FE"/>
    <w:rsid w:val="00E642A9"/>
    <w:rsid w:val="00E65D1C"/>
    <w:rsid w:val="00E66A68"/>
    <w:rsid w:val="00E670FF"/>
    <w:rsid w:val="00E701D6"/>
    <w:rsid w:val="00E70A1C"/>
    <w:rsid w:val="00E71BA3"/>
    <w:rsid w:val="00E7229F"/>
    <w:rsid w:val="00E72E1E"/>
    <w:rsid w:val="00E74694"/>
    <w:rsid w:val="00E75159"/>
    <w:rsid w:val="00E75789"/>
    <w:rsid w:val="00E75DBA"/>
    <w:rsid w:val="00E774A0"/>
    <w:rsid w:val="00E775F2"/>
    <w:rsid w:val="00E8425A"/>
    <w:rsid w:val="00E85E9C"/>
    <w:rsid w:val="00E879E0"/>
    <w:rsid w:val="00E90842"/>
    <w:rsid w:val="00E91382"/>
    <w:rsid w:val="00E92AD0"/>
    <w:rsid w:val="00E950D4"/>
    <w:rsid w:val="00E96629"/>
    <w:rsid w:val="00E972CC"/>
    <w:rsid w:val="00EA1414"/>
    <w:rsid w:val="00EA1776"/>
    <w:rsid w:val="00EA1B26"/>
    <w:rsid w:val="00EA3598"/>
    <w:rsid w:val="00EB2AAD"/>
    <w:rsid w:val="00EB2B1A"/>
    <w:rsid w:val="00EB3812"/>
    <w:rsid w:val="00EB38BC"/>
    <w:rsid w:val="00EB42A9"/>
    <w:rsid w:val="00EB4795"/>
    <w:rsid w:val="00EB5741"/>
    <w:rsid w:val="00EC0D98"/>
    <w:rsid w:val="00EC11CE"/>
    <w:rsid w:val="00EC12D5"/>
    <w:rsid w:val="00EC1629"/>
    <w:rsid w:val="00EC3C07"/>
    <w:rsid w:val="00EC54FF"/>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2610"/>
    <w:rsid w:val="00F04636"/>
    <w:rsid w:val="00F04CF8"/>
    <w:rsid w:val="00F05FD4"/>
    <w:rsid w:val="00F06396"/>
    <w:rsid w:val="00F074DD"/>
    <w:rsid w:val="00F11405"/>
    <w:rsid w:val="00F14148"/>
    <w:rsid w:val="00F1448A"/>
    <w:rsid w:val="00F14708"/>
    <w:rsid w:val="00F14D58"/>
    <w:rsid w:val="00F23C9B"/>
    <w:rsid w:val="00F270C2"/>
    <w:rsid w:val="00F2716E"/>
    <w:rsid w:val="00F27317"/>
    <w:rsid w:val="00F30F3C"/>
    <w:rsid w:val="00F313DB"/>
    <w:rsid w:val="00F32301"/>
    <w:rsid w:val="00F3689F"/>
    <w:rsid w:val="00F425E0"/>
    <w:rsid w:val="00F445CF"/>
    <w:rsid w:val="00F452A1"/>
    <w:rsid w:val="00F467AD"/>
    <w:rsid w:val="00F50D09"/>
    <w:rsid w:val="00F51C8E"/>
    <w:rsid w:val="00F5555C"/>
    <w:rsid w:val="00F604A0"/>
    <w:rsid w:val="00F60C1F"/>
    <w:rsid w:val="00F637E7"/>
    <w:rsid w:val="00F675C1"/>
    <w:rsid w:val="00F67E1A"/>
    <w:rsid w:val="00F67F08"/>
    <w:rsid w:val="00F7028B"/>
    <w:rsid w:val="00F727B1"/>
    <w:rsid w:val="00F72AD9"/>
    <w:rsid w:val="00F72CEB"/>
    <w:rsid w:val="00F7300B"/>
    <w:rsid w:val="00F755B6"/>
    <w:rsid w:val="00F76323"/>
    <w:rsid w:val="00F8136B"/>
    <w:rsid w:val="00F854EC"/>
    <w:rsid w:val="00F86C6B"/>
    <w:rsid w:val="00F87030"/>
    <w:rsid w:val="00F90520"/>
    <w:rsid w:val="00F9066D"/>
    <w:rsid w:val="00F90867"/>
    <w:rsid w:val="00F914D9"/>
    <w:rsid w:val="00F934DA"/>
    <w:rsid w:val="00F93E3D"/>
    <w:rsid w:val="00F95A11"/>
    <w:rsid w:val="00F961A5"/>
    <w:rsid w:val="00F975B8"/>
    <w:rsid w:val="00FA0CE0"/>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6520D4A"/>
  <w15:docId w15:val="{6517D5F3-7B11-45FA-879F-1511A7C9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478619230">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mensenonderzoek"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onatologynetwork.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j.hutten@amsterdamumc.n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simons@erasmusmc.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A11C5-F669-4DA2-8CC3-12C3256A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3552</Words>
  <Characters>20200</Characters>
  <Application>Microsoft Office Word</Application>
  <DocSecurity>0</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23705</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Nuytemans, D.H.G.M. (Debbie)</cp:lastModifiedBy>
  <cp:revision>10</cp:revision>
  <cp:lastPrinted>2020-04-12T20:49:00Z</cp:lastPrinted>
  <dcterms:created xsi:type="dcterms:W3CDTF">2021-09-21T15:12:00Z</dcterms:created>
  <dcterms:modified xsi:type="dcterms:W3CDTF">2021-09-28T13:40:00Z</dcterms:modified>
</cp:coreProperties>
</file>